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A74CF4" w:rsidRDefault="00A74CF4" w:rsidP="007E3319">
      <w:pPr>
        <w:pStyle w:val="ConsPlusNormal"/>
        <w:ind w:firstLine="0"/>
        <w:jc w:val="both"/>
        <w:rPr>
          <w:rFonts w:ascii="Times New Roman" w:hAnsi="Times New Roman" w:cs="Times New Roman"/>
          <w:sz w:val="28"/>
          <w:szCs w:val="28"/>
        </w:rPr>
      </w:pPr>
    </w:p>
    <w:p w:rsidR="00815A49" w:rsidRDefault="00645FB3" w:rsidP="007E3319">
      <w:pPr>
        <w:pStyle w:val="ConsPlusNormal"/>
        <w:ind w:firstLine="0"/>
        <w:jc w:val="both"/>
        <w:rPr>
          <w:rFonts w:ascii="Times New Roman" w:eastAsiaTheme="minorHAnsi" w:hAnsi="Times New Roman" w:cs="Times New Roman"/>
          <w:sz w:val="28"/>
          <w:szCs w:val="28"/>
          <w:lang w:eastAsia="en-US"/>
        </w:rPr>
      </w:pPr>
      <w:r w:rsidRPr="007E3319">
        <w:rPr>
          <w:rFonts w:ascii="Times New Roman" w:hAnsi="Times New Roman" w:cs="Times New Roman"/>
          <w:sz w:val="28"/>
          <w:szCs w:val="28"/>
        </w:rPr>
        <w:t>О</w:t>
      </w:r>
      <w:r w:rsidR="006819D9">
        <w:rPr>
          <w:rFonts w:ascii="Times New Roman" w:hAnsi="Times New Roman" w:cs="Times New Roman"/>
          <w:sz w:val="28"/>
          <w:szCs w:val="28"/>
        </w:rPr>
        <w:t xml:space="preserve"> </w:t>
      </w:r>
      <w:r w:rsidR="00815A49" w:rsidRPr="007C6E92">
        <w:rPr>
          <w:rFonts w:ascii="Times New Roman" w:eastAsiaTheme="minorHAnsi" w:hAnsi="Times New Roman" w:cs="Times New Roman"/>
          <w:sz w:val="28"/>
          <w:szCs w:val="28"/>
          <w:lang w:eastAsia="en-US"/>
        </w:rPr>
        <w:t>федеральн</w:t>
      </w:r>
      <w:r w:rsidR="00815A49">
        <w:rPr>
          <w:rFonts w:ascii="Times New Roman" w:eastAsiaTheme="minorHAnsi" w:hAnsi="Times New Roman" w:cs="Times New Roman"/>
          <w:sz w:val="28"/>
          <w:szCs w:val="28"/>
          <w:lang w:eastAsia="en-US"/>
        </w:rPr>
        <w:t>ом</w:t>
      </w:r>
      <w:r w:rsidR="00815A49" w:rsidRPr="007C6E92">
        <w:rPr>
          <w:rFonts w:ascii="Times New Roman" w:eastAsiaTheme="minorHAnsi" w:hAnsi="Times New Roman" w:cs="Times New Roman"/>
          <w:sz w:val="28"/>
          <w:szCs w:val="28"/>
          <w:lang w:eastAsia="en-US"/>
        </w:rPr>
        <w:t xml:space="preserve"> государственн</w:t>
      </w:r>
      <w:r w:rsidR="00815A49">
        <w:rPr>
          <w:rFonts w:ascii="Times New Roman" w:eastAsiaTheme="minorHAnsi" w:hAnsi="Times New Roman" w:cs="Times New Roman"/>
          <w:sz w:val="28"/>
          <w:szCs w:val="28"/>
          <w:lang w:eastAsia="en-US"/>
        </w:rPr>
        <w:t>ом</w:t>
      </w:r>
      <w:r w:rsidR="00815A49" w:rsidRPr="007C6E92">
        <w:rPr>
          <w:rFonts w:ascii="Times New Roman" w:eastAsiaTheme="minorHAnsi" w:hAnsi="Times New Roman" w:cs="Times New Roman"/>
          <w:sz w:val="28"/>
          <w:szCs w:val="28"/>
          <w:lang w:eastAsia="en-US"/>
        </w:rPr>
        <w:t xml:space="preserve"> контрол</w:t>
      </w:r>
      <w:r w:rsidR="00815A49">
        <w:rPr>
          <w:rFonts w:ascii="Times New Roman" w:eastAsiaTheme="minorHAnsi" w:hAnsi="Times New Roman" w:cs="Times New Roman"/>
          <w:sz w:val="28"/>
          <w:szCs w:val="28"/>
          <w:lang w:eastAsia="en-US"/>
        </w:rPr>
        <w:t>е</w:t>
      </w:r>
      <w:r w:rsidR="00815A49" w:rsidRPr="007C6E92">
        <w:rPr>
          <w:rFonts w:ascii="Times New Roman" w:eastAsiaTheme="minorHAnsi" w:hAnsi="Times New Roman" w:cs="Times New Roman"/>
          <w:sz w:val="28"/>
          <w:szCs w:val="28"/>
          <w:lang w:eastAsia="en-US"/>
        </w:rPr>
        <w:t xml:space="preserve"> (надзор</w:t>
      </w:r>
      <w:r w:rsidR="00815A49">
        <w:rPr>
          <w:rFonts w:ascii="Times New Roman" w:eastAsiaTheme="minorHAnsi" w:hAnsi="Times New Roman" w:cs="Times New Roman"/>
          <w:sz w:val="28"/>
          <w:szCs w:val="28"/>
          <w:lang w:eastAsia="en-US"/>
        </w:rPr>
        <w:t>е</w:t>
      </w:r>
      <w:r w:rsidR="00815A49" w:rsidRPr="007C6E92">
        <w:rPr>
          <w:rFonts w:ascii="Times New Roman" w:eastAsiaTheme="minorHAnsi" w:hAnsi="Times New Roman" w:cs="Times New Roman"/>
          <w:sz w:val="28"/>
          <w:szCs w:val="28"/>
          <w:lang w:eastAsia="en-US"/>
        </w:rPr>
        <w:t>) в области охраны, воспроизводства и использования объектов животного мира и среды их обитания</w:t>
      </w:r>
      <w:r w:rsidR="00815A49" w:rsidRPr="00815A49">
        <w:rPr>
          <w:rFonts w:ascii="Times New Roman" w:eastAsiaTheme="minorHAnsi" w:hAnsi="Times New Roman" w:cs="Times New Roman"/>
          <w:sz w:val="28"/>
          <w:szCs w:val="28"/>
          <w:lang w:eastAsia="en-US"/>
        </w:rPr>
        <w:t xml:space="preserve"> </w:t>
      </w:r>
      <w:r w:rsidR="00815A49">
        <w:rPr>
          <w:rFonts w:ascii="Times New Roman" w:eastAsiaTheme="minorHAnsi" w:hAnsi="Times New Roman" w:cs="Times New Roman"/>
          <w:sz w:val="28"/>
          <w:szCs w:val="28"/>
          <w:lang w:eastAsia="en-US"/>
        </w:rPr>
        <w:t xml:space="preserve">на </w:t>
      </w:r>
      <w:r w:rsidR="00815A49" w:rsidRPr="007E3319">
        <w:rPr>
          <w:rFonts w:ascii="Times New Roman" w:eastAsiaTheme="minorHAnsi" w:hAnsi="Times New Roman" w:cs="Times New Roman"/>
          <w:sz w:val="28"/>
          <w:szCs w:val="28"/>
          <w:lang w:eastAsia="en-US"/>
        </w:rPr>
        <w:t>территори</w:t>
      </w:r>
      <w:r w:rsidR="00815A49">
        <w:rPr>
          <w:rFonts w:ascii="Times New Roman" w:eastAsiaTheme="minorHAnsi" w:hAnsi="Times New Roman" w:cs="Times New Roman"/>
          <w:sz w:val="28"/>
          <w:szCs w:val="28"/>
          <w:lang w:eastAsia="en-US"/>
        </w:rPr>
        <w:t>и</w:t>
      </w:r>
      <w:r w:rsidR="00815A49" w:rsidRPr="007E3319">
        <w:rPr>
          <w:rFonts w:ascii="Times New Roman" w:eastAsiaTheme="minorHAnsi" w:hAnsi="Times New Roman" w:cs="Times New Roman"/>
          <w:sz w:val="28"/>
          <w:szCs w:val="28"/>
          <w:lang w:eastAsia="en-US"/>
        </w:rPr>
        <w:t xml:space="preserve"> Еврейской автономной области</w:t>
      </w:r>
    </w:p>
    <w:p w:rsidR="00645FB3" w:rsidRDefault="00645FB3" w:rsidP="007E3319">
      <w:pPr>
        <w:pStyle w:val="ConsPlusNormal"/>
        <w:ind w:firstLine="0"/>
        <w:jc w:val="both"/>
        <w:rPr>
          <w:rFonts w:ascii="Times New Roman" w:hAnsi="Times New Roman" w:cs="Times New Roman"/>
          <w:sz w:val="28"/>
          <w:szCs w:val="28"/>
        </w:rPr>
      </w:pPr>
    </w:p>
    <w:p w:rsidR="00815A49" w:rsidRPr="007E3319" w:rsidRDefault="00815A49" w:rsidP="007E3319">
      <w:pPr>
        <w:pStyle w:val="ConsPlusNormal"/>
        <w:ind w:firstLine="0"/>
        <w:jc w:val="both"/>
        <w:rPr>
          <w:rFonts w:ascii="Times New Roman" w:hAnsi="Times New Roman" w:cs="Times New Roman"/>
          <w:sz w:val="28"/>
          <w:szCs w:val="28"/>
        </w:rPr>
      </w:pPr>
    </w:p>
    <w:p w:rsidR="009F76D6" w:rsidRPr="007E3319" w:rsidRDefault="00381CEA" w:rsidP="00815A49">
      <w:pPr>
        <w:autoSpaceDE w:val="0"/>
        <w:autoSpaceDN w:val="0"/>
        <w:adjustRightInd w:val="0"/>
        <w:spacing w:after="0" w:line="240" w:lineRule="auto"/>
        <w:ind w:firstLine="709"/>
        <w:jc w:val="both"/>
        <w:rPr>
          <w:rFonts w:ascii="Times New Roman" w:hAnsi="Times New Roman" w:cs="Times New Roman"/>
          <w:sz w:val="28"/>
          <w:szCs w:val="28"/>
        </w:rPr>
      </w:pPr>
      <w:r w:rsidRPr="007E3319">
        <w:rPr>
          <w:rFonts w:ascii="Times New Roman" w:hAnsi="Times New Roman" w:cs="Times New Roman"/>
          <w:sz w:val="28"/>
          <w:szCs w:val="28"/>
        </w:rPr>
        <w:t xml:space="preserve">В соответствии с </w:t>
      </w:r>
      <w:r w:rsidR="0010170C" w:rsidRPr="007E3319">
        <w:rPr>
          <w:rFonts w:ascii="Times New Roman" w:eastAsiaTheme="minorHAnsi" w:hAnsi="Times New Roman" w:cs="Times New Roman"/>
          <w:sz w:val="28"/>
          <w:szCs w:val="28"/>
          <w:lang w:eastAsia="en-US"/>
        </w:rPr>
        <w:t xml:space="preserve">Федеральным законом </w:t>
      </w:r>
      <w:r w:rsidRPr="007E3319">
        <w:rPr>
          <w:rFonts w:ascii="Times New Roman" w:eastAsiaTheme="minorHAnsi" w:hAnsi="Times New Roman" w:cs="Times New Roman"/>
          <w:sz w:val="28"/>
          <w:szCs w:val="28"/>
          <w:lang w:eastAsia="en-US"/>
        </w:rPr>
        <w:t xml:space="preserve">от 31.07.2020 № 248-ФЗ </w:t>
      </w:r>
      <w:r w:rsidR="006819D9">
        <w:rPr>
          <w:rFonts w:ascii="Times New Roman" w:eastAsiaTheme="minorHAnsi" w:hAnsi="Times New Roman" w:cs="Times New Roman"/>
          <w:sz w:val="28"/>
          <w:szCs w:val="28"/>
          <w:lang w:eastAsia="en-US"/>
        </w:rPr>
        <w:t xml:space="preserve">               </w:t>
      </w:r>
      <w:r w:rsidRPr="007E3319">
        <w:rPr>
          <w:rFonts w:ascii="Times New Roman" w:eastAsiaTheme="minorHAnsi" w:hAnsi="Times New Roman" w:cs="Times New Roman"/>
          <w:sz w:val="28"/>
          <w:szCs w:val="28"/>
          <w:lang w:eastAsia="en-US"/>
        </w:rPr>
        <w:t>«О государственном контроле (надзоре) и муниципальном контроле в Российской Федерации»</w:t>
      </w:r>
      <w:r w:rsidR="006819D9">
        <w:rPr>
          <w:rFonts w:ascii="Times New Roman" w:eastAsiaTheme="minorHAnsi" w:hAnsi="Times New Roman" w:cs="Times New Roman"/>
          <w:sz w:val="28"/>
          <w:szCs w:val="28"/>
          <w:lang w:eastAsia="en-US"/>
        </w:rPr>
        <w:t xml:space="preserve">, Положением о </w:t>
      </w:r>
      <w:r w:rsidR="00815A49">
        <w:rPr>
          <w:rFonts w:ascii="Times New Roman" w:eastAsiaTheme="minorHAnsi" w:hAnsi="Times New Roman" w:cs="Times New Roman"/>
          <w:sz w:val="28"/>
          <w:szCs w:val="28"/>
          <w:lang w:eastAsia="en-US"/>
        </w:rPr>
        <w:t>федеральном государственном контроле (надзоре) в области охраны, воспроизводства и использования объектов животного мира и среды их обитания</w:t>
      </w:r>
      <w:r w:rsidR="006819D9">
        <w:rPr>
          <w:rFonts w:ascii="Times New Roman" w:eastAsiaTheme="minorHAnsi" w:hAnsi="Times New Roman" w:cs="Times New Roman"/>
          <w:sz w:val="28"/>
          <w:szCs w:val="28"/>
          <w:lang w:eastAsia="en-US"/>
        </w:rPr>
        <w:t xml:space="preserve">, утвержденным Постановление Правительства </w:t>
      </w:r>
      <w:r w:rsidR="00815A49">
        <w:rPr>
          <w:rFonts w:ascii="Times New Roman" w:eastAsiaTheme="minorHAnsi" w:hAnsi="Times New Roman" w:cs="Times New Roman"/>
          <w:sz w:val="28"/>
          <w:szCs w:val="28"/>
          <w:lang w:eastAsia="en-US"/>
        </w:rPr>
        <w:t>Российской Федерации</w:t>
      </w:r>
      <w:r w:rsidR="006819D9">
        <w:rPr>
          <w:rFonts w:ascii="Times New Roman" w:eastAsiaTheme="minorHAnsi" w:hAnsi="Times New Roman" w:cs="Times New Roman"/>
          <w:sz w:val="28"/>
          <w:szCs w:val="28"/>
          <w:lang w:eastAsia="en-US"/>
        </w:rPr>
        <w:t xml:space="preserve"> от 30.06.2021 № 10</w:t>
      </w:r>
      <w:r w:rsidR="00815A49">
        <w:rPr>
          <w:rFonts w:ascii="Times New Roman" w:eastAsiaTheme="minorHAnsi" w:hAnsi="Times New Roman" w:cs="Times New Roman"/>
          <w:sz w:val="28"/>
          <w:szCs w:val="28"/>
          <w:lang w:eastAsia="en-US"/>
        </w:rPr>
        <w:t>94</w:t>
      </w:r>
      <w:r w:rsidR="006819D9">
        <w:rPr>
          <w:rFonts w:ascii="Times New Roman" w:eastAsiaTheme="minorHAnsi" w:hAnsi="Times New Roman" w:cs="Times New Roman"/>
          <w:sz w:val="28"/>
          <w:szCs w:val="28"/>
          <w:lang w:eastAsia="en-US"/>
        </w:rPr>
        <w:t xml:space="preserve"> «</w:t>
      </w:r>
      <w:r w:rsidR="00815A49">
        <w:rPr>
          <w:rFonts w:ascii="Times New Roman" w:eastAsiaTheme="minorHAnsi" w:hAnsi="Times New Roman" w:cs="Times New Roman"/>
          <w:sz w:val="28"/>
          <w:szCs w:val="28"/>
          <w:lang w:eastAsia="en-US"/>
        </w:rPr>
        <w:t>О федеральном государственном контроле (надзоре) в области охраны, воспроизводства и использования объектов животного мира и среды их обитания</w:t>
      </w:r>
      <w:r w:rsidR="006819D9">
        <w:rPr>
          <w:rFonts w:ascii="Times New Roman" w:eastAsiaTheme="minorHAnsi" w:hAnsi="Times New Roman" w:cs="Times New Roman"/>
          <w:sz w:val="28"/>
          <w:szCs w:val="28"/>
          <w:lang w:eastAsia="en-US"/>
        </w:rPr>
        <w:t xml:space="preserve">» </w:t>
      </w:r>
      <w:r w:rsidRPr="007E3319">
        <w:rPr>
          <w:rFonts w:ascii="Times New Roman" w:eastAsiaTheme="minorHAnsi" w:hAnsi="Times New Roman" w:cs="Times New Roman"/>
          <w:sz w:val="28"/>
          <w:szCs w:val="28"/>
          <w:lang w:eastAsia="en-US"/>
        </w:rPr>
        <w:t>п</w:t>
      </w:r>
      <w:r w:rsidR="009F76D6" w:rsidRPr="007E3319">
        <w:rPr>
          <w:rFonts w:ascii="Times New Roman" w:hAnsi="Times New Roman" w:cs="Times New Roman"/>
          <w:sz w:val="28"/>
          <w:szCs w:val="28"/>
        </w:rPr>
        <w:t>равительство Еврейской автономной области</w:t>
      </w:r>
    </w:p>
    <w:p w:rsidR="009F76D6" w:rsidRPr="007E3319" w:rsidRDefault="009F76D6" w:rsidP="007E3319">
      <w:pPr>
        <w:pStyle w:val="ConsPlusNormal"/>
        <w:widowControl/>
        <w:ind w:firstLine="0"/>
        <w:jc w:val="both"/>
        <w:rPr>
          <w:rFonts w:ascii="Times New Roman" w:hAnsi="Times New Roman" w:cs="Times New Roman"/>
          <w:sz w:val="28"/>
          <w:szCs w:val="28"/>
        </w:rPr>
      </w:pPr>
      <w:r w:rsidRPr="007E3319">
        <w:rPr>
          <w:rFonts w:ascii="Times New Roman" w:hAnsi="Times New Roman" w:cs="Times New Roman"/>
          <w:sz w:val="28"/>
          <w:szCs w:val="28"/>
        </w:rPr>
        <w:t>ПОСТАНОВЛЯЕТ:</w:t>
      </w:r>
    </w:p>
    <w:p w:rsidR="006819D9" w:rsidRDefault="00C342DF" w:rsidP="00815A49">
      <w:pPr>
        <w:autoSpaceDE w:val="0"/>
        <w:autoSpaceDN w:val="0"/>
        <w:adjustRightInd w:val="0"/>
        <w:spacing w:after="0" w:line="240" w:lineRule="auto"/>
        <w:ind w:firstLine="709"/>
        <w:jc w:val="both"/>
        <w:rPr>
          <w:rFonts w:ascii="Times New Roman" w:hAnsi="Times New Roman" w:cs="Times New Roman"/>
          <w:sz w:val="28"/>
          <w:szCs w:val="28"/>
        </w:rPr>
      </w:pPr>
      <w:r w:rsidRPr="007E3319">
        <w:rPr>
          <w:rFonts w:ascii="Times New Roman" w:hAnsi="Times New Roman" w:cs="Times New Roman"/>
          <w:sz w:val="28"/>
          <w:szCs w:val="28"/>
        </w:rPr>
        <w:t xml:space="preserve">1. </w:t>
      </w:r>
      <w:r w:rsidR="00381CEA" w:rsidRPr="007E3319">
        <w:rPr>
          <w:rFonts w:ascii="Times New Roman" w:hAnsi="Times New Roman" w:cs="Times New Roman"/>
          <w:sz w:val="28"/>
          <w:szCs w:val="28"/>
        </w:rPr>
        <w:t xml:space="preserve">Утвердить </w:t>
      </w:r>
      <w:r w:rsidR="006819D9">
        <w:rPr>
          <w:rFonts w:ascii="Times New Roman" w:hAnsi="Times New Roman" w:cs="Times New Roman"/>
          <w:sz w:val="28"/>
          <w:szCs w:val="28"/>
        </w:rPr>
        <w:t xml:space="preserve">Положение </w:t>
      </w:r>
      <w:r w:rsidR="00815A49">
        <w:rPr>
          <w:rFonts w:ascii="Times New Roman" w:eastAsiaTheme="minorHAnsi" w:hAnsi="Times New Roman" w:cs="Times New Roman"/>
          <w:sz w:val="28"/>
          <w:szCs w:val="28"/>
          <w:lang w:eastAsia="en-US"/>
        </w:rPr>
        <w:t>о федеральном государственном контроле (надзоре) в области охраны, воспроизводства и использования объектов животного мира и среды их обитания</w:t>
      </w:r>
      <w:r w:rsidR="006819D9">
        <w:rPr>
          <w:rFonts w:ascii="Times New Roman" w:eastAsiaTheme="minorHAnsi" w:hAnsi="Times New Roman" w:cs="Times New Roman"/>
          <w:sz w:val="28"/>
          <w:szCs w:val="28"/>
          <w:lang w:eastAsia="en-US"/>
        </w:rPr>
        <w:t xml:space="preserve"> на </w:t>
      </w:r>
      <w:r w:rsidR="006819D9" w:rsidRPr="007E3319">
        <w:rPr>
          <w:rFonts w:ascii="Times New Roman" w:eastAsiaTheme="minorHAnsi" w:hAnsi="Times New Roman" w:cs="Times New Roman"/>
          <w:sz w:val="28"/>
          <w:szCs w:val="28"/>
          <w:lang w:eastAsia="en-US"/>
        </w:rPr>
        <w:t>территори</w:t>
      </w:r>
      <w:r w:rsidR="006819D9">
        <w:rPr>
          <w:rFonts w:ascii="Times New Roman" w:eastAsiaTheme="minorHAnsi" w:hAnsi="Times New Roman" w:cs="Times New Roman"/>
          <w:sz w:val="28"/>
          <w:szCs w:val="28"/>
          <w:lang w:eastAsia="en-US"/>
        </w:rPr>
        <w:t>и</w:t>
      </w:r>
      <w:r w:rsidR="006819D9" w:rsidRPr="007E3319">
        <w:rPr>
          <w:rFonts w:ascii="Times New Roman" w:eastAsiaTheme="minorHAnsi" w:hAnsi="Times New Roman" w:cs="Times New Roman"/>
          <w:sz w:val="28"/>
          <w:szCs w:val="28"/>
          <w:lang w:eastAsia="en-US"/>
        </w:rPr>
        <w:t xml:space="preserve"> Еврейской автономной области</w:t>
      </w:r>
      <w:r w:rsidR="006819D9">
        <w:rPr>
          <w:rFonts w:ascii="Times New Roman" w:eastAsiaTheme="minorHAnsi" w:hAnsi="Times New Roman" w:cs="Times New Roman"/>
          <w:sz w:val="28"/>
          <w:szCs w:val="28"/>
          <w:lang w:eastAsia="en-US"/>
        </w:rPr>
        <w:t>.</w:t>
      </w:r>
    </w:p>
    <w:p w:rsidR="006819D9" w:rsidRPr="006819D9" w:rsidRDefault="006819D9" w:rsidP="006819D9">
      <w:pPr>
        <w:pStyle w:val="ConsPlusNormal"/>
        <w:ind w:firstLine="709"/>
        <w:jc w:val="both"/>
        <w:rPr>
          <w:rFonts w:ascii="Times New Roman" w:hAnsi="Times New Roman" w:cs="Times New Roman"/>
          <w:sz w:val="28"/>
          <w:szCs w:val="28"/>
        </w:rPr>
      </w:pPr>
      <w:r w:rsidRPr="006819D9">
        <w:rPr>
          <w:rFonts w:ascii="Times New Roman" w:hAnsi="Times New Roman" w:cs="Times New Roman"/>
          <w:sz w:val="28"/>
          <w:szCs w:val="28"/>
        </w:rPr>
        <w:t xml:space="preserve">2. </w:t>
      </w:r>
      <w:r w:rsidR="00645FB3" w:rsidRPr="006819D9">
        <w:rPr>
          <w:rFonts w:ascii="Times New Roman" w:eastAsiaTheme="minorHAnsi" w:hAnsi="Times New Roman" w:cs="Times New Roman"/>
          <w:sz w:val="28"/>
          <w:szCs w:val="28"/>
          <w:lang w:eastAsia="en-US"/>
        </w:rPr>
        <w:t xml:space="preserve">Настоящее постановление </w:t>
      </w:r>
      <w:r w:rsidRPr="006819D9">
        <w:rPr>
          <w:rFonts w:ascii="Times New Roman" w:hAnsi="Times New Roman" w:cs="Times New Roman"/>
          <w:sz w:val="28"/>
          <w:szCs w:val="28"/>
        </w:rPr>
        <w:t xml:space="preserve">вступает в силу со дня его официального опубликования </w:t>
      </w:r>
      <w:r w:rsidRPr="006819D9">
        <w:rPr>
          <w:rFonts w:ascii="Times New Roman" w:hAnsi="Times New Roman" w:cs="Times New Roman"/>
          <w:sz w:val="28"/>
          <w:szCs w:val="28"/>
          <w:lang w:eastAsia="en-US"/>
        </w:rPr>
        <w:t>и распространяется на правоотношения, возникающие                               с 01 января 2022 года.</w:t>
      </w:r>
    </w:p>
    <w:p w:rsidR="00645FB3" w:rsidRPr="007E3319" w:rsidRDefault="00645FB3" w:rsidP="006819D9">
      <w:pPr>
        <w:pStyle w:val="ConsPlusNormal"/>
        <w:ind w:firstLine="709"/>
        <w:jc w:val="both"/>
        <w:rPr>
          <w:rFonts w:ascii="Times New Roman" w:eastAsiaTheme="minorHAnsi" w:hAnsi="Times New Roman" w:cs="Times New Roman"/>
          <w:sz w:val="28"/>
          <w:szCs w:val="28"/>
          <w:lang w:eastAsia="en-US"/>
        </w:rPr>
      </w:pPr>
    </w:p>
    <w:p w:rsidR="00645FB3" w:rsidRPr="007E3319" w:rsidRDefault="00645FB3" w:rsidP="006819D9">
      <w:pPr>
        <w:pStyle w:val="ConsPlusNormal"/>
        <w:ind w:firstLine="709"/>
        <w:jc w:val="both"/>
        <w:rPr>
          <w:rFonts w:ascii="Times New Roman" w:eastAsiaTheme="minorHAnsi" w:hAnsi="Times New Roman" w:cs="Times New Roman"/>
          <w:sz w:val="28"/>
          <w:szCs w:val="28"/>
          <w:lang w:eastAsia="en-US"/>
        </w:rPr>
      </w:pPr>
    </w:p>
    <w:p w:rsidR="00645FB3" w:rsidRPr="007E3319" w:rsidRDefault="00645FB3" w:rsidP="006819D9">
      <w:pPr>
        <w:pStyle w:val="ConsPlusNormal"/>
        <w:ind w:firstLine="709"/>
        <w:jc w:val="both"/>
        <w:rPr>
          <w:rFonts w:ascii="Times New Roman" w:eastAsiaTheme="minorHAnsi" w:hAnsi="Times New Roman" w:cs="Times New Roman"/>
          <w:sz w:val="28"/>
          <w:szCs w:val="28"/>
          <w:lang w:eastAsia="en-US"/>
        </w:rPr>
      </w:pPr>
    </w:p>
    <w:p w:rsidR="00A74CF4" w:rsidRPr="00E2556C" w:rsidRDefault="006819D9" w:rsidP="006819D9">
      <w:pPr>
        <w:spacing w:after="0" w:line="240" w:lineRule="auto"/>
        <w:jc w:val="both"/>
        <w:rPr>
          <w:rFonts w:ascii="Times New Roman" w:hAnsi="Times New Roman"/>
          <w:sz w:val="28"/>
          <w:szCs w:val="28"/>
        </w:rPr>
      </w:pPr>
      <w:r>
        <w:rPr>
          <w:rFonts w:ascii="Times New Roman" w:hAnsi="Times New Roman"/>
          <w:sz w:val="28"/>
          <w:szCs w:val="28"/>
        </w:rPr>
        <w:t>Г</w:t>
      </w:r>
      <w:r w:rsidR="00A74CF4" w:rsidRPr="00E2556C">
        <w:rPr>
          <w:rFonts w:ascii="Times New Roman" w:hAnsi="Times New Roman"/>
          <w:sz w:val="28"/>
          <w:szCs w:val="28"/>
        </w:rPr>
        <w:t xml:space="preserve">убернатор области </w:t>
      </w:r>
      <w:r>
        <w:rPr>
          <w:rFonts w:ascii="Times New Roman" w:hAnsi="Times New Roman"/>
          <w:sz w:val="28"/>
          <w:szCs w:val="28"/>
        </w:rPr>
        <w:t xml:space="preserve">                                                                     Р.Э. Гольдштейн</w:t>
      </w:r>
    </w:p>
    <w:p w:rsidR="00A74CF4" w:rsidRDefault="00A74CF4" w:rsidP="007E3319">
      <w:pPr>
        <w:pStyle w:val="ConsPlusNormal"/>
        <w:ind w:firstLine="0"/>
        <w:jc w:val="both"/>
        <w:rPr>
          <w:rFonts w:ascii="Times New Roman" w:eastAsiaTheme="minorHAnsi" w:hAnsi="Times New Roman" w:cs="Times New Roman"/>
          <w:sz w:val="28"/>
          <w:szCs w:val="28"/>
          <w:lang w:eastAsia="en-US"/>
        </w:rPr>
      </w:pPr>
    </w:p>
    <w:p w:rsidR="00A74CF4" w:rsidRDefault="00A74CF4" w:rsidP="007E3319">
      <w:pPr>
        <w:pStyle w:val="ConsPlusNormal"/>
        <w:ind w:firstLine="0"/>
        <w:jc w:val="both"/>
        <w:rPr>
          <w:rFonts w:ascii="Times New Roman" w:eastAsiaTheme="minorHAnsi" w:hAnsi="Times New Roman" w:cs="Times New Roman"/>
          <w:sz w:val="28"/>
          <w:szCs w:val="28"/>
          <w:lang w:eastAsia="en-US"/>
        </w:rPr>
      </w:pPr>
    </w:p>
    <w:p w:rsidR="00A74CF4" w:rsidRPr="007E3319" w:rsidRDefault="00A74CF4" w:rsidP="007E3319">
      <w:pPr>
        <w:pStyle w:val="ConsPlusNormal"/>
        <w:ind w:firstLine="0"/>
        <w:jc w:val="both"/>
        <w:rPr>
          <w:rFonts w:ascii="Times New Roman" w:eastAsiaTheme="minorHAnsi" w:hAnsi="Times New Roman" w:cs="Times New Roman"/>
          <w:sz w:val="28"/>
          <w:szCs w:val="28"/>
          <w:lang w:eastAsia="en-US"/>
        </w:rPr>
      </w:pPr>
    </w:p>
    <w:p w:rsidR="009A0EFF" w:rsidRPr="007E3319" w:rsidRDefault="009A0EFF" w:rsidP="007E3319">
      <w:pPr>
        <w:pStyle w:val="ConsPlusNormal"/>
        <w:ind w:firstLine="0"/>
        <w:jc w:val="both"/>
        <w:rPr>
          <w:rFonts w:ascii="Times New Roman" w:eastAsiaTheme="minorHAnsi" w:hAnsi="Times New Roman" w:cs="Times New Roman"/>
          <w:sz w:val="28"/>
          <w:szCs w:val="28"/>
          <w:lang w:eastAsia="en-US"/>
        </w:rPr>
        <w:sectPr w:rsidR="009A0EFF" w:rsidRPr="007E3319" w:rsidSect="00F301FD">
          <w:headerReference w:type="default" r:id="rId7"/>
          <w:pgSz w:w="11906" w:h="16838"/>
          <w:pgMar w:top="1134" w:right="850" w:bottom="1134" w:left="1701" w:header="708" w:footer="708" w:gutter="0"/>
          <w:cols w:space="708"/>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9A0EFF" w:rsidRPr="007E3319" w:rsidTr="009A0EFF">
        <w:tc>
          <w:tcPr>
            <w:tcW w:w="5240" w:type="dxa"/>
          </w:tcPr>
          <w:p w:rsidR="009A0EFF" w:rsidRPr="007E3319" w:rsidRDefault="009A0EFF" w:rsidP="007E3319">
            <w:pPr>
              <w:pStyle w:val="ConsPlusNormal"/>
              <w:ind w:firstLine="0"/>
              <w:jc w:val="both"/>
              <w:rPr>
                <w:rFonts w:ascii="Times New Roman" w:eastAsiaTheme="minorHAnsi" w:hAnsi="Times New Roman" w:cs="Times New Roman"/>
                <w:sz w:val="28"/>
                <w:szCs w:val="28"/>
                <w:lang w:eastAsia="en-US"/>
              </w:rPr>
            </w:pPr>
          </w:p>
        </w:tc>
        <w:tc>
          <w:tcPr>
            <w:tcW w:w="4105" w:type="dxa"/>
          </w:tcPr>
          <w:p w:rsidR="009A0EFF" w:rsidRPr="007E3319" w:rsidRDefault="009A0EFF" w:rsidP="007E3319">
            <w:pPr>
              <w:pStyle w:val="ConsPlusNormal"/>
              <w:ind w:firstLine="0"/>
              <w:rPr>
                <w:rFonts w:ascii="Times New Roman" w:eastAsiaTheme="minorHAnsi" w:hAnsi="Times New Roman" w:cs="Times New Roman"/>
                <w:sz w:val="28"/>
                <w:szCs w:val="28"/>
                <w:lang w:eastAsia="en-US"/>
              </w:rPr>
            </w:pPr>
            <w:r w:rsidRPr="007E3319">
              <w:rPr>
                <w:rFonts w:ascii="Times New Roman" w:eastAsiaTheme="minorHAnsi" w:hAnsi="Times New Roman" w:cs="Times New Roman"/>
                <w:sz w:val="28"/>
                <w:szCs w:val="28"/>
                <w:lang w:eastAsia="en-US"/>
              </w:rPr>
              <w:t xml:space="preserve">УТВЕРЖДЕНО </w:t>
            </w:r>
          </w:p>
          <w:p w:rsidR="009939DD" w:rsidRDefault="009939DD" w:rsidP="007E3319">
            <w:pPr>
              <w:pStyle w:val="ConsPlusNormal"/>
              <w:ind w:firstLine="0"/>
              <w:rPr>
                <w:rFonts w:ascii="Times New Roman" w:eastAsiaTheme="minorHAnsi" w:hAnsi="Times New Roman" w:cs="Times New Roman"/>
                <w:sz w:val="28"/>
                <w:szCs w:val="28"/>
                <w:lang w:eastAsia="en-US"/>
              </w:rPr>
            </w:pPr>
          </w:p>
          <w:p w:rsidR="009A0EFF" w:rsidRPr="007E3319" w:rsidRDefault="000776D3" w:rsidP="007E3319">
            <w:pPr>
              <w:pStyle w:val="ConsPlusNormal"/>
              <w:ind w:firstLine="0"/>
              <w:rPr>
                <w:rFonts w:ascii="Times New Roman" w:eastAsiaTheme="minorHAnsi" w:hAnsi="Times New Roman" w:cs="Times New Roman"/>
                <w:sz w:val="28"/>
                <w:szCs w:val="28"/>
                <w:lang w:eastAsia="en-US"/>
              </w:rPr>
            </w:pPr>
            <w:r w:rsidRPr="007E3319">
              <w:rPr>
                <w:rFonts w:ascii="Times New Roman" w:eastAsiaTheme="minorHAnsi" w:hAnsi="Times New Roman" w:cs="Times New Roman"/>
                <w:sz w:val="28"/>
                <w:szCs w:val="28"/>
                <w:lang w:eastAsia="en-US"/>
              </w:rPr>
              <w:t>П</w:t>
            </w:r>
            <w:r w:rsidR="009A0EFF" w:rsidRPr="007E3319">
              <w:rPr>
                <w:rFonts w:ascii="Times New Roman" w:eastAsiaTheme="minorHAnsi" w:hAnsi="Times New Roman" w:cs="Times New Roman"/>
                <w:sz w:val="28"/>
                <w:szCs w:val="28"/>
                <w:lang w:eastAsia="en-US"/>
              </w:rPr>
              <w:t xml:space="preserve">остановлением правительства Еврейской автономной области </w:t>
            </w:r>
          </w:p>
          <w:p w:rsidR="009A0EFF" w:rsidRPr="007E3319" w:rsidRDefault="009939DD" w:rsidP="007E3319">
            <w:pPr>
              <w:pStyle w:val="ConsPlusNorma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 ________________ № ______</w:t>
            </w:r>
          </w:p>
        </w:tc>
      </w:tr>
    </w:tbl>
    <w:p w:rsidR="009A0EFF" w:rsidRPr="007E3319" w:rsidRDefault="009A0EFF" w:rsidP="007E3319">
      <w:pPr>
        <w:pStyle w:val="ConsPlusNormal"/>
        <w:ind w:firstLine="0"/>
        <w:jc w:val="both"/>
        <w:rPr>
          <w:rFonts w:ascii="Times New Roman" w:eastAsiaTheme="minorHAnsi" w:hAnsi="Times New Roman" w:cs="Times New Roman"/>
          <w:sz w:val="28"/>
          <w:szCs w:val="28"/>
          <w:lang w:eastAsia="en-US"/>
        </w:rPr>
      </w:pPr>
    </w:p>
    <w:p w:rsidR="003F554B" w:rsidRPr="007E3319" w:rsidRDefault="003F554B" w:rsidP="007E3319">
      <w:pPr>
        <w:pStyle w:val="ConsPlusNormal"/>
        <w:ind w:firstLine="0"/>
        <w:jc w:val="both"/>
        <w:rPr>
          <w:rFonts w:ascii="Times New Roman" w:eastAsiaTheme="minorHAnsi" w:hAnsi="Times New Roman" w:cs="Times New Roman"/>
          <w:sz w:val="28"/>
          <w:szCs w:val="28"/>
          <w:lang w:eastAsia="en-US"/>
        </w:rPr>
      </w:pPr>
    </w:p>
    <w:p w:rsidR="009A0EFF" w:rsidRPr="007E3319" w:rsidRDefault="009A0EFF" w:rsidP="00815A49">
      <w:pPr>
        <w:pStyle w:val="ConsPlusNormal"/>
        <w:ind w:firstLine="0"/>
        <w:jc w:val="center"/>
        <w:rPr>
          <w:rFonts w:ascii="Times New Roman" w:eastAsiaTheme="minorHAnsi" w:hAnsi="Times New Roman" w:cs="Times New Roman"/>
          <w:sz w:val="28"/>
          <w:szCs w:val="28"/>
          <w:lang w:eastAsia="en-US"/>
        </w:rPr>
      </w:pPr>
      <w:r w:rsidRPr="007E3319">
        <w:rPr>
          <w:rFonts w:ascii="Times New Roman" w:eastAsiaTheme="minorHAnsi" w:hAnsi="Times New Roman" w:cs="Times New Roman"/>
          <w:sz w:val="28"/>
          <w:szCs w:val="28"/>
          <w:lang w:eastAsia="en-US"/>
        </w:rPr>
        <w:t>Положение</w:t>
      </w:r>
    </w:p>
    <w:p w:rsidR="00836CB1" w:rsidRPr="007E3319" w:rsidRDefault="00815A49" w:rsidP="00836CB1">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 федеральном государственном контроле (надзоре) в области охраны, воспроизводства и использования объектов животного мира и среды их обитания</w:t>
      </w:r>
      <w:r w:rsidR="00836CB1" w:rsidRPr="00836CB1">
        <w:rPr>
          <w:rFonts w:ascii="Times New Roman" w:eastAsiaTheme="minorHAnsi" w:hAnsi="Times New Roman" w:cs="Times New Roman"/>
          <w:sz w:val="28"/>
          <w:szCs w:val="28"/>
          <w:lang w:eastAsia="en-US"/>
        </w:rPr>
        <w:t xml:space="preserve"> </w:t>
      </w:r>
      <w:r w:rsidR="00836CB1">
        <w:rPr>
          <w:rFonts w:ascii="Times New Roman" w:eastAsiaTheme="minorHAnsi" w:hAnsi="Times New Roman" w:cs="Times New Roman"/>
          <w:sz w:val="28"/>
          <w:szCs w:val="28"/>
          <w:lang w:eastAsia="en-US"/>
        </w:rPr>
        <w:t xml:space="preserve">на </w:t>
      </w:r>
      <w:r w:rsidR="00836CB1" w:rsidRPr="007E3319">
        <w:rPr>
          <w:rFonts w:ascii="Times New Roman" w:eastAsiaTheme="minorHAnsi" w:hAnsi="Times New Roman" w:cs="Times New Roman"/>
          <w:sz w:val="28"/>
          <w:szCs w:val="28"/>
          <w:lang w:eastAsia="en-US"/>
        </w:rPr>
        <w:t>территори</w:t>
      </w:r>
      <w:r w:rsidR="00836CB1">
        <w:rPr>
          <w:rFonts w:ascii="Times New Roman" w:eastAsiaTheme="minorHAnsi" w:hAnsi="Times New Roman" w:cs="Times New Roman"/>
          <w:sz w:val="28"/>
          <w:szCs w:val="28"/>
          <w:lang w:eastAsia="en-US"/>
        </w:rPr>
        <w:t>и</w:t>
      </w:r>
      <w:r w:rsidR="00836CB1" w:rsidRPr="007E3319">
        <w:rPr>
          <w:rFonts w:ascii="Times New Roman" w:eastAsiaTheme="minorHAnsi" w:hAnsi="Times New Roman" w:cs="Times New Roman"/>
          <w:sz w:val="28"/>
          <w:szCs w:val="28"/>
          <w:lang w:eastAsia="en-US"/>
        </w:rPr>
        <w:t xml:space="preserve"> Еврейской автономной области</w:t>
      </w:r>
    </w:p>
    <w:p w:rsidR="006819D9" w:rsidRPr="00815A49" w:rsidRDefault="006819D9" w:rsidP="00116A02">
      <w:pPr>
        <w:pStyle w:val="ConsPlusNormal"/>
        <w:ind w:firstLine="851"/>
        <w:jc w:val="both"/>
        <w:rPr>
          <w:rFonts w:ascii="Times New Roman" w:eastAsiaTheme="minorHAnsi" w:hAnsi="Times New Roman" w:cs="Times New Roman"/>
          <w:sz w:val="28"/>
          <w:szCs w:val="28"/>
          <w:lang w:eastAsia="en-US"/>
        </w:rPr>
      </w:pPr>
    </w:p>
    <w:p w:rsidR="00815A49" w:rsidRDefault="00116A02" w:rsidP="00815A4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6A02">
        <w:rPr>
          <w:rFonts w:ascii="Times New Roman" w:eastAsiaTheme="minorHAnsi" w:hAnsi="Times New Roman" w:cs="Times New Roman"/>
          <w:sz w:val="28"/>
          <w:szCs w:val="28"/>
          <w:lang w:eastAsia="en-US"/>
        </w:rPr>
        <w:t xml:space="preserve">1. </w:t>
      </w:r>
      <w:r w:rsidR="00815A49">
        <w:rPr>
          <w:rFonts w:ascii="Times New Roman" w:eastAsiaTheme="minorHAnsi" w:hAnsi="Times New Roman" w:cs="Times New Roman"/>
          <w:sz w:val="28"/>
          <w:szCs w:val="28"/>
          <w:lang w:eastAsia="en-US"/>
        </w:rPr>
        <w:t xml:space="preserve">Настоящее Положение устанавливает порядок организации и осуществления федерального государственного контроля (надзора) в области охраны, воспроизводства и использования объектов животного мира и среды их обитания на территории Еврейской автономной области (далее </w:t>
      </w:r>
      <w:r w:rsidR="00815A49" w:rsidRPr="00116A02">
        <w:rPr>
          <w:rFonts w:ascii="Times New Roman" w:eastAsiaTheme="minorHAnsi" w:hAnsi="Times New Roman" w:cs="Times New Roman"/>
          <w:sz w:val="28"/>
          <w:szCs w:val="28"/>
          <w:lang w:eastAsia="en-US"/>
        </w:rPr>
        <w:t>–</w:t>
      </w:r>
      <w:r w:rsidR="00815A49">
        <w:rPr>
          <w:rFonts w:ascii="Times New Roman" w:eastAsiaTheme="minorHAnsi" w:hAnsi="Times New Roman" w:cs="Times New Roman"/>
          <w:sz w:val="28"/>
          <w:szCs w:val="28"/>
          <w:lang w:eastAsia="en-US"/>
        </w:rPr>
        <w:t xml:space="preserve"> государственный надзор).</w:t>
      </w:r>
    </w:p>
    <w:p w:rsidR="00815A49" w:rsidRDefault="00116A02" w:rsidP="00815A4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6A02">
        <w:rPr>
          <w:rFonts w:ascii="Times New Roman" w:eastAsiaTheme="minorHAnsi" w:hAnsi="Times New Roman" w:cs="Times New Roman"/>
          <w:sz w:val="28"/>
          <w:szCs w:val="28"/>
          <w:lang w:eastAsia="en-US"/>
        </w:rPr>
        <w:t xml:space="preserve">2. </w:t>
      </w:r>
      <w:r w:rsidR="00815A49">
        <w:rPr>
          <w:rFonts w:ascii="Times New Roman" w:eastAsiaTheme="minorHAnsi" w:hAnsi="Times New Roman" w:cs="Times New Roman"/>
          <w:sz w:val="28"/>
          <w:szCs w:val="28"/>
          <w:lang w:eastAsia="en-US"/>
        </w:rPr>
        <w:t xml:space="preserve">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Федеральным </w:t>
      </w:r>
      <w:hyperlink r:id="rId8" w:history="1">
        <w:r w:rsidR="00815A49">
          <w:rPr>
            <w:rFonts w:ascii="Times New Roman" w:eastAsiaTheme="minorHAnsi" w:hAnsi="Times New Roman" w:cs="Times New Roman"/>
            <w:color w:val="0000FF"/>
            <w:sz w:val="28"/>
            <w:szCs w:val="28"/>
            <w:lang w:eastAsia="en-US"/>
          </w:rPr>
          <w:t>законом</w:t>
        </w:r>
      </w:hyperlink>
      <w:r w:rsidR="00815A49">
        <w:rPr>
          <w:rFonts w:ascii="Times New Roman" w:eastAsiaTheme="minorHAnsi" w:hAnsi="Times New Roman" w:cs="Times New Roman"/>
          <w:sz w:val="28"/>
          <w:szCs w:val="28"/>
          <w:lang w:eastAsia="en-US"/>
        </w:rPr>
        <w:t xml:space="preserve">                          от 24.04.1995 № 52-ФЗ «О животном мире»,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116A02" w:rsidRPr="00116A02" w:rsidRDefault="00116A02" w:rsidP="00116A0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6A02">
        <w:rPr>
          <w:rFonts w:ascii="Times New Roman" w:eastAsiaTheme="minorHAnsi" w:hAnsi="Times New Roman" w:cs="Times New Roman"/>
          <w:sz w:val="28"/>
          <w:szCs w:val="28"/>
          <w:lang w:eastAsia="en-US"/>
        </w:rPr>
        <w:t xml:space="preserve">3. Организация и осуществление государственного надзора регулируются Федеральным </w:t>
      </w:r>
      <w:hyperlink r:id="rId9" w:history="1">
        <w:r w:rsidRPr="00116A02">
          <w:rPr>
            <w:rFonts w:ascii="Times New Roman" w:eastAsiaTheme="minorHAnsi" w:hAnsi="Times New Roman" w:cs="Times New Roman"/>
            <w:sz w:val="28"/>
            <w:szCs w:val="28"/>
            <w:lang w:eastAsia="en-US"/>
          </w:rPr>
          <w:t>законом</w:t>
        </w:r>
      </w:hyperlink>
      <w:r w:rsidRPr="00116A02">
        <w:rPr>
          <w:rFonts w:ascii="Times New Roman" w:eastAsiaTheme="minorHAnsi" w:hAnsi="Times New Roman" w:cs="Times New Roman"/>
          <w:sz w:val="28"/>
          <w:szCs w:val="28"/>
          <w:lang w:eastAsia="en-US"/>
        </w:rPr>
        <w:t xml:space="preserve"> от 31.07.2020 № 248-ФЗ                                 «О государственном контроле (надзоре) и муниципальном контроле в Российской Федерации», Положением </w:t>
      </w:r>
      <w:r w:rsidR="00815A49">
        <w:rPr>
          <w:rFonts w:ascii="Times New Roman" w:eastAsiaTheme="minorHAnsi" w:hAnsi="Times New Roman" w:cs="Times New Roman"/>
          <w:sz w:val="28"/>
          <w:szCs w:val="28"/>
          <w:lang w:eastAsia="en-US"/>
        </w:rPr>
        <w:t>федеральном государственном контроле (надзоре) в области охраны, воспроизводства и использования объектов животного мира и среды их обитания</w:t>
      </w:r>
      <w:r w:rsidRPr="00116A02">
        <w:rPr>
          <w:rFonts w:ascii="Times New Roman" w:eastAsiaTheme="minorHAnsi" w:hAnsi="Times New Roman" w:cs="Times New Roman"/>
          <w:sz w:val="28"/>
          <w:szCs w:val="28"/>
          <w:lang w:eastAsia="en-US"/>
        </w:rPr>
        <w:t xml:space="preserve">, утвержденным Постановление Правительства </w:t>
      </w:r>
      <w:r w:rsidR="00815A49">
        <w:rPr>
          <w:rFonts w:ascii="Times New Roman" w:eastAsiaTheme="minorHAnsi" w:hAnsi="Times New Roman" w:cs="Times New Roman"/>
          <w:sz w:val="28"/>
          <w:szCs w:val="28"/>
          <w:lang w:eastAsia="en-US"/>
        </w:rPr>
        <w:t>Российской Федерации</w:t>
      </w:r>
      <w:r w:rsidRPr="00116A02">
        <w:rPr>
          <w:rFonts w:ascii="Times New Roman" w:eastAsiaTheme="minorHAnsi" w:hAnsi="Times New Roman" w:cs="Times New Roman"/>
          <w:sz w:val="28"/>
          <w:szCs w:val="28"/>
          <w:lang w:eastAsia="en-US"/>
        </w:rPr>
        <w:t xml:space="preserve"> от </w:t>
      </w:r>
      <w:r w:rsidR="00815A49">
        <w:rPr>
          <w:rFonts w:ascii="Times New Roman" w:eastAsiaTheme="minorHAnsi" w:hAnsi="Times New Roman" w:cs="Times New Roman"/>
          <w:sz w:val="28"/>
          <w:szCs w:val="28"/>
          <w:lang w:eastAsia="en-US"/>
        </w:rPr>
        <w:t>30.06.2021 № 1094 «О федеральном государственном контроле (надзоре) в области охраны, воспроизводства и использования объектов животного мира и среды их обитания»</w:t>
      </w:r>
      <w:r w:rsidRPr="00116A02">
        <w:rPr>
          <w:rFonts w:ascii="Times New Roman" w:eastAsiaTheme="minorHAnsi" w:hAnsi="Times New Roman" w:cs="Times New Roman"/>
          <w:sz w:val="28"/>
          <w:szCs w:val="28"/>
          <w:lang w:eastAsia="en-US"/>
        </w:rPr>
        <w:t>.</w:t>
      </w:r>
    </w:p>
    <w:p w:rsidR="00116A02" w:rsidRPr="00C16DC8" w:rsidRDefault="00116A02" w:rsidP="00116A0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6DC8">
        <w:rPr>
          <w:rFonts w:ascii="Times New Roman" w:eastAsiaTheme="minorHAnsi" w:hAnsi="Times New Roman" w:cs="Times New Roman"/>
          <w:sz w:val="28"/>
          <w:szCs w:val="28"/>
          <w:lang w:eastAsia="en-US"/>
        </w:rPr>
        <w:t>4. Государственный надзор осуществляется уполномоченными на осуществление государственного надзора:</w:t>
      </w:r>
    </w:p>
    <w:p w:rsidR="00116A02" w:rsidRDefault="00116A02" w:rsidP="00116A02">
      <w:pPr>
        <w:spacing w:after="0" w:line="240" w:lineRule="auto"/>
        <w:ind w:firstLine="706"/>
        <w:jc w:val="both"/>
        <w:rPr>
          <w:rFonts w:ascii="Times New Roman" w:eastAsiaTheme="minorHAnsi" w:hAnsi="Times New Roman" w:cs="Times New Roman"/>
          <w:sz w:val="28"/>
          <w:szCs w:val="28"/>
          <w:lang w:eastAsia="en-US"/>
        </w:rPr>
      </w:pPr>
      <w:r w:rsidRPr="00C16DC8">
        <w:rPr>
          <w:rFonts w:ascii="Times New Roman" w:eastAsia="Times New Roman" w:hAnsi="Times New Roman" w:cs="Times New Roman"/>
          <w:sz w:val="28"/>
          <w:szCs w:val="28"/>
        </w:rPr>
        <w:t>а) департаментом по охране</w:t>
      </w:r>
      <w:r>
        <w:rPr>
          <w:rFonts w:ascii="Times New Roman" w:eastAsia="Times New Roman" w:hAnsi="Times New Roman" w:cs="Times New Roman"/>
          <w:sz w:val="28"/>
          <w:szCs w:val="28"/>
        </w:rPr>
        <w:t xml:space="preserve"> и использованию объектов животного мира правительства Еврейской автономной области </w:t>
      </w:r>
      <w:r w:rsidR="00FE1338">
        <w:rPr>
          <w:rFonts w:ascii="Times New Roman" w:eastAsia="Times New Roman" w:hAnsi="Times New Roman" w:cs="Times New Roman"/>
          <w:sz w:val="28"/>
          <w:szCs w:val="28"/>
        </w:rPr>
        <w:t xml:space="preserve">(далее – </w:t>
      </w:r>
      <w:r w:rsidR="00B65905">
        <w:rPr>
          <w:rFonts w:ascii="Times New Roman" w:eastAsia="Times New Roman" w:hAnsi="Times New Roman" w:cs="Times New Roman"/>
          <w:sz w:val="28"/>
          <w:szCs w:val="28"/>
        </w:rPr>
        <w:t>Д</w:t>
      </w:r>
      <w:r w:rsidR="00FE1338">
        <w:rPr>
          <w:rFonts w:ascii="Times New Roman" w:eastAsia="Times New Roman" w:hAnsi="Times New Roman" w:cs="Times New Roman"/>
          <w:sz w:val="28"/>
          <w:szCs w:val="28"/>
        </w:rPr>
        <w:t xml:space="preserve">епартамент) </w:t>
      </w:r>
      <w:r>
        <w:rPr>
          <w:rFonts w:ascii="Times New Roman" w:eastAsia="Times New Roman" w:hAnsi="Times New Roman" w:cs="Times New Roman"/>
          <w:sz w:val="28"/>
          <w:szCs w:val="28"/>
        </w:rPr>
        <w:t>– на территории Еврейской автономной области,</w:t>
      </w:r>
      <w:r>
        <w:rPr>
          <w:rFonts w:ascii="Times New Roman" w:eastAsiaTheme="minorHAnsi" w:hAnsi="Times New Roman" w:cs="Times New Roman"/>
          <w:sz w:val="28"/>
          <w:szCs w:val="28"/>
          <w:lang w:eastAsia="en-US"/>
        </w:rPr>
        <w:t xml:space="preserve"> за исключением особо охраняемых природных территорий федерального значения и случаев, предусмотренных </w:t>
      </w:r>
      <w:hyperlink w:anchor="Par1" w:history="1">
        <w:r>
          <w:rPr>
            <w:rFonts w:ascii="Times New Roman" w:eastAsiaTheme="minorHAnsi" w:hAnsi="Times New Roman" w:cs="Times New Roman"/>
            <w:color w:val="0000FF"/>
            <w:sz w:val="28"/>
            <w:szCs w:val="28"/>
            <w:lang w:eastAsia="en-US"/>
          </w:rPr>
          <w:t>подпунктом «б»</w:t>
        </w:r>
      </w:hyperlink>
      <w:r>
        <w:rPr>
          <w:rFonts w:ascii="Times New Roman" w:eastAsiaTheme="minorHAnsi" w:hAnsi="Times New Roman" w:cs="Times New Roman"/>
          <w:sz w:val="28"/>
          <w:szCs w:val="28"/>
          <w:lang w:eastAsia="en-US"/>
        </w:rPr>
        <w:t xml:space="preserve"> настоящего пункта;</w:t>
      </w:r>
    </w:p>
    <w:p w:rsidR="00116A02" w:rsidRDefault="00116A02" w:rsidP="00C16DC8">
      <w:pPr>
        <w:spacing w:after="0" w:line="240" w:lineRule="auto"/>
        <w:ind w:firstLine="70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б) </w:t>
      </w:r>
      <w:r w:rsidR="00C16DC8">
        <w:rPr>
          <w:rFonts w:ascii="Times New Roman" w:eastAsiaTheme="minorHAnsi" w:hAnsi="Times New Roman" w:cs="Times New Roman"/>
          <w:sz w:val="28"/>
          <w:szCs w:val="28"/>
          <w:lang w:eastAsia="en-US"/>
        </w:rPr>
        <w:t>областным государственным бюджетным учреждением «</w:t>
      </w:r>
      <w:r w:rsidR="00C16DC8" w:rsidRPr="00110E3C">
        <w:rPr>
          <w:rFonts w:ascii="Times New Roman" w:eastAsiaTheme="minorHAnsi" w:hAnsi="Times New Roman" w:cs="Times New Roman"/>
          <w:sz w:val="28"/>
          <w:szCs w:val="28"/>
          <w:lang w:eastAsia="en-US"/>
        </w:rPr>
        <w:t xml:space="preserve">Дирекция по охране животного мира и </w:t>
      </w:r>
      <w:r w:rsidR="00C16DC8">
        <w:rPr>
          <w:rFonts w:ascii="Times New Roman" w:eastAsiaTheme="minorHAnsi" w:hAnsi="Times New Roman" w:cs="Times New Roman"/>
          <w:sz w:val="28"/>
          <w:szCs w:val="28"/>
          <w:lang w:eastAsia="en-US"/>
        </w:rPr>
        <w:t xml:space="preserve">особо охраняемым природным территориям Еврейской автономной области» </w:t>
      </w:r>
      <w:r w:rsidR="00FE1338">
        <w:rPr>
          <w:rFonts w:ascii="Times New Roman" w:eastAsiaTheme="minorHAnsi" w:hAnsi="Times New Roman" w:cs="Times New Roman"/>
          <w:sz w:val="28"/>
          <w:szCs w:val="28"/>
          <w:lang w:eastAsia="en-US"/>
        </w:rPr>
        <w:t xml:space="preserve">(далее – Учреждение) </w:t>
      </w:r>
      <w:r w:rsidR="00C16DC8">
        <w:rPr>
          <w:rFonts w:ascii="Times New Roman" w:eastAsia="Times New Roman" w:hAnsi="Times New Roman" w:cs="Times New Roman"/>
          <w:sz w:val="28"/>
          <w:szCs w:val="28"/>
        </w:rPr>
        <w:t xml:space="preserve">– на территории </w:t>
      </w:r>
      <w:r w:rsidR="00C16DC8">
        <w:rPr>
          <w:rFonts w:ascii="Times New Roman" w:eastAsia="Times New Roman" w:hAnsi="Times New Roman" w:cs="Times New Roman"/>
          <w:sz w:val="28"/>
          <w:szCs w:val="28"/>
        </w:rPr>
        <w:lastRenderedPageBreak/>
        <w:t xml:space="preserve">Еврейской автономной области, </w:t>
      </w:r>
      <w:r>
        <w:rPr>
          <w:rFonts w:ascii="Times New Roman" w:eastAsiaTheme="minorHAnsi" w:hAnsi="Times New Roman" w:cs="Times New Roman"/>
          <w:sz w:val="28"/>
          <w:szCs w:val="28"/>
          <w:lang w:eastAsia="en-US"/>
        </w:rPr>
        <w:t>за исключением особо охраняемых природных территорий федерального значения, в пределах полномочий, определенных в соответствии с устав</w:t>
      </w:r>
      <w:r w:rsidR="00C16DC8">
        <w:rPr>
          <w:rFonts w:ascii="Times New Roman" w:eastAsiaTheme="minorHAnsi" w:hAnsi="Times New Roman" w:cs="Times New Roman"/>
          <w:sz w:val="28"/>
          <w:szCs w:val="28"/>
          <w:lang w:eastAsia="en-US"/>
        </w:rPr>
        <w:t>ом</w:t>
      </w:r>
      <w:r>
        <w:rPr>
          <w:rFonts w:ascii="Times New Roman" w:eastAsiaTheme="minorHAnsi" w:hAnsi="Times New Roman" w:cs="Times New Roman"/>
          <w:sz w:val="28"/>
          <w:szCs w:val="28"/>
          <w:lang w:eastAsia="en-US"/>
        </w:rPr>
        <w:t>.</w:t>
      </w:r>
    </w:p>
    <w:p w:rsidR="00DF0DB1" w:rsidRPr="007E3319" w:rsidRDefault="00DF0DB1" w:rsidP="00DF0DB1">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Pr="007E3319">
        <w:rPr>
          <w:rFonts w:ascii="Times New Roman" w:eastAsia="Calibri" w:hAnsi="Times New Roman" w:cs="Times New Roman"/>
          <w:sz w:val="28"/>
          <w:szCs w:val="28"/>
          <w:lang w:eastAsia="en-US"/>
        </w:rPr>
        <w:t xml:space="preserve">. </w:t>
      </w:r>
      <w:r w:rsidRPr="007E3319">
        <w:rPr>
          <w:rFonts w:ascii="Times New Roman" w:hAnsi="Times New Roman" w:cs="Times New Roman"/>
          <w:color w:val="000000"/>
          <w:sz w:val="28"/>
          <w:szCs w:val="28"/>
        </w:rPr>
        <w:t>Должностными лицами</w:t>
      </w:r>
      <w:r>
        <w:rPr>
          <w:rFonts w:ascii="Times New Roman" w:hAnsi="Times New Roman" w:cs="Times New Roman"/>
          <w:color w:val="000000"/>
          <w:sz w:val="28"/>
          <w:szCs w:val="28"/>
        </w:rPr>
        <w:t xml:space="preserve"> </w:t>
      </w:r>
      <w:r w:rsidR="00B65905">
        <w:rPr>
          <w:rFonts w:ascii="Times New Roman" w:eastAsiaTheme="minorHAnsi" w:hAnsi="Times New Roman" w:cs="Times New Roman"/>
          <w:sz w:val="28"/>
          <w:szCs w:val="28"/>
          <w:lang w:eastAsia="en-US"/>
        </w:rPr>
        <w:t>Д</w:t>
      </w:r>
      <w:r w:rsidRPr="007E3319">
        <w:rPr>
          <w:rFonts w:ascii="Times New Roman" w:eastAsiaTheme="minorHAnsi" w:hAnsi="Times New Roman" w:cs="Times New Roman"/>
          <w:sz w:val="28"/>
          <w:szCs w:val="28"/>
          <w:lang w:eastAsia="en-US"/>
        </w:rPr>
        <w:t>епартамента, уполномоченными на осуществление государственного</w:t>
      </w:r>
      <w:r>
        <w:rPr>
          <w:rFonts w:ascii="Times New Roman" w:eastAsiaTheme="minorHAnsi" w:hAnsi="Times New Roman" w:cs="Times New Roman"/>
          <w:sz w:val="28"/>
          <w:szCs w:val="28"/>
          <w:lang w:eastAsia="en-US"/>
        </w:rPr>
        <w:t xml:space="preserve"> </w:t>
      </w:r>
      <w:r w:rsidRPr="007E3319">
        <w:rPr>
          <w:rFonts w:ascii="Times New Roman" w:eastAsiaTheme="minorHAnsi" w:hAnsi="Times New Roman" w:cs="Times New Roman"/>
          <w:sz w:val="28"/>
          <w:szCs w:val="28"/>
          <w:lang w:eastAsia="en-US"/>
        </w:rPr>
        <w:t>надзора</w:t>
      </w:r>
      <w:r w:rsidRPr="007E3319">
        <w:rPr>
          <w:rFonts w:ascii="Times New Roman" w:hAnsi="Times New Roman" w:cs="Times New Roman"/>
          <w:color w:val="000000"/>
          <w:sz w:val="28"/>
          <w:szCs w:val="28"/>
        </w:rPr>
        <w:t xml:space="preserve">, </w:t>
      </w:r>
      <w:r w:rsidRPr="007E3319">
        <w:rPr>
          <w:rFonts w:ascii="Times New Roman" w:eastAsia="Calibri" w:hAnsi="Times New Roman" w:cs="Times New Roman"/>
          <w:sz w:val="28"/>
          <w:szCs w:val="28"/>
          <w:lang w:eastAsia="en-US"/>
        </w:rPr>
        <w:t>являются:</w:t>
      </w:r>
    </w:p>
    <w:p w:rsidR="00DF0DB1" w:rsidRPr="007E3319" w:rsidRDefault="00DF0DB1" w:rsidP="00DF0DB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E3319">
        <w:rPr>
          <w:rFonts w:ascii="Times New Roman" w:eastAsiaTheme="minorHAnsi" w:hAnsi="Times New Roman" w:cs="Times New Roman"/>
          <w:sz w:val="28"/>
          <w:szCs w:val="28"/>
          <w:lang w:eastAsia="en-US"/>
        </w:rPr>
        <w:t xml:space="preserve">а) начальник </w:t>
      </w:r>
      <w:r w:rsidR="00B65905">
        <w:rPr>
          <w:rFonts w:ascii="Times New Roman" w:eastAsiaTheme="minorHAnsi" w:hAnsi="Times New Roman" w:cs="Times New Roman"/>
          <w:sz w:val="28"/>
          <w:szCs w:val="28"/>
          <w:lang w:eastAsia="en-US"/>
        </w:rPr>
        <w:t>Д</w:t>
      </w:r>
      <w:r w:rsidRPr="007E3319">
        <w:rPr>
          <w:rFonts w:ascii="Times New Roman" w:eastAsiaTheme="minorHAnsi" w:hAnsi="Times New Roman" w:cs="Times New Roman"/>
          <w:sz w:val="28"/>
          <w:szCs w:val="28"/>
          <w:lang w:eastAsia="en-US"/>
        </w:rPr>
        <w:t>епартамента – главный государственный инспектор Еврейской автономной области в области охраны окружающей среды</w:t>
      </w:r>
      <w:r w:rsidRPr="00FE1338">
        <w:rPr>
          <w:rFonts w:ascii="Times New Roman" w:eastAsiaTheme="minorHAnsi" w:hAnsi="Times New Roman" w:cs="Times New Roman"/>
          <w:color w:val="FF0000"/>
          <w:sz w:val="28"/>
          <w:szCs w:val="28"/>
          <w:lang w:eastAsia="en-US"/>
        </w:rPr>
        <w:t>;</w:t>
      </w:r>
    </w:p>
    <w:p w:rsidR="00DF0DB1" w:rsidRPr="007E3319" w:rsidRDefault="00DF0DB1" w:rsidP="00DF0DB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E3319">
        <w:rPr>
          <w:rFonts w:ascii="Times New Roman" w:eastAsiaTheme="minorHAnsi" w:hAnsi="Times New Roman" w:cs="Times New Roman"/>
          <w:sz w:val="28"/>
          <w:szCs w:val="28"/>
          <w:lang w:eastAsia="en-US"/>
        </w:rPr>
        <w:t xml:space="preserve">б) заместитель начальника </w:t>
      </w:r>
      <w:r w:rsidR="00B65905">
        <w:rPr>
          <w:rFonts w:ascii="Times New Roman" w:eastAsiaTheme="minorHAnsi" w:hAnsi="Times New Roman" w:cs="Times New Roman"/>
          <w:sz w:val="28"/>
          <w:szCs w:val="28"/>
          <w:lang w:eastAsia="en-US"/>
        </w:rPr>
        <w:t>Д</w:t>
      </w:r>
      <w:r w:rsidRPr="007E3319">
        <w:rPr>
          <w:rFonts w:ascii="Times New Roman" w:eastAsiaTheme="minorHAnsi" w:hAnsi="Times New Roman" w:cs="Times New Roman"/>
          <w:sz w:val="28"/>
          <w:szCs w:val="28"/>
          <w:lang w:eastAsia="en-US"/>
        </w:rPr>
        <w:t xml:space="preserve">епартамента – начальник отдела охраны и использования объектов животного мира департамента </w:t>
      </w:r>
      <w:r w:rsidRPr="007E3319">
        <w:rPr>
          <w:rFonts w:ascii="Times New Roman" w:eastAsia="Times New Roman" w:hAnsi="Times New Roman" w:cs="Times New Roman"/>
          <w:color w:val="000000"/>
          <w:sz w:val="28"/>
          <w:szCs w:val="28"/>
        </w:rPr>
        <w:t>–</w:t>
      </w:r>
      <w:r w:rsidRPr="007E3319">
        <w:rPr>
          <w:rFonts w:ascii="Times New Roman" w:eastAsiaTheme="minorHAnsi" w:hAnsi="Times New Roman" w:cs="Times New Roman"/>
          <w:sz w:val="28"/>
          <w:szCs w:val="28"/>
          <w:lang w:eastAsia="en-US"/>
        </w:rPr>
        <w:t xml:space="preserve"> заместитель главного государственного инспектора Еврейской автономной области в области охраны окружающей среды;</w:t>
      </w:r>
    </w:p>
    <w:p w:rsidR="00DF0DB1" w:rsidRPr="007E3319" w:rsidRDefault="00DF0DB1" w:rsidP="00DF0DB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E3319">
        <w:rPr>
          <w:rFonts w:ascii="Times New Roman" w:eastAsiaTheme="minorHAnsi" w:hAnsi="Times New Roman" w:cs="Times New Roman"/>
          <w:sz w:val="28"/>
          <w:szCs w:val="28"/>
          <w:lang w:eastAsia="en-US"/>
        </w:rPr>
        <w:t xml:space="preserve">в) начальник отдела государственного надзора </w:t>
      </w:r>
      <w:r w:rsidR="00B65905">
        <w:rPr>
          <w:rFonts w:ascii="Times New Roman" w:eastAsiaTheme="minorHAnsi" w:hAnsi="Times New Roman" w:cs="Times New Roman"/>
          <w:sz w:val="28"/>
          <w:szCs w:val="28"/>
          <w:lang w:eastAsia="en-US"/>
        </w:rPr>
        <w:t>Д</w:t>
      </w:r>
      <w:r w:rsidRPr="007E3319">
        <w:rPr>
          <w:rFonts w:ascii="Times New Roman" w:eastAsiaTheme="minorHAnsi" w:hAnsi="Times New Roman" w:cs="Times New Roman"/>
          <w:sz w:val="28"/>
          <w:szCs w:val="28"/>
          <w:lang w:eastAsia="en-US"/>
        </w:rPr>
        <w:t>епартамента – старший государственный инспектор Еврейской автономной области в области охраны окружающей среды;</w:t>
      </w:r>
    </w:p>
    <w:p w:rsidR="00DF0DB1" w:rsidRPr="007E3319" w:rsidRDefault="00DF0DB1" w:rsidP="00DF0DB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E3319">
        <w:rPr>
          <w:rFonts w:ascii="Times New Roman" w:eastAsiaTheme="minorHAnsi" w:hAnsi="Times New Roman" w:cs="Times New Roman"/>
          <w:sz w:val="28"/>
          <w:szCs w:val="28"/>
          <w:lang w:eastAsia="en-US"/>
        </w:rPr>
        <w:t xml:space="preserve">г) государственные гражданские служащие категории «специалисты» старшей группы должностей </w:t>
      </w:r>
      <w:r w:rsidR="00B65905">
        <w:rPr>
          <w:rFonts w:ascii="Times New Roman" w:eastAsiaTheme="minorHAnsi" w:hAnsi="Times New Roman" w:cs="Times New Roman"/>
          <w:sz w:val="28"/>
          <w:szCs w:val="28"/>
          <w:lang w:eastAsia="en-US"/>
        </w:rPr>
        <w:t>Д</w:t>
      </w:r>
      <w:r w:rsidRPr="007E3319">
        <w:rPr>
          <w:rFonts w:ascii="Times New Roman" w:eastAsiaTheme="minorHAnsi" w:hAnsi="Times New Roman" w:cs="Times New Roman"/>
          <w:sz w:val="28"/>
          <w:szCs w:val="28"/>
          <w:lang w:eastAsia="en-US"/>
        </w:rPr>
        <w:t>епартамента – государственные инспекторы Еврейской автономной области в области охраны окружающей среды.</w:t>
      </w:r>
    </w:p>
    <w:p w:rsidR="00DF0DB1" w:rsidRPr="007E3319" w:rsidRDefault="00BA6D38" w:rsidP="00DF0DB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DF0DB1" w:rsidRPr="007E3319">
        <w:rPr>
          <w:rFonts w:ascii="Times New Roman" w:eastAsiaTheme="minorHAnsi" w:hAnsi="Times New Roman" w:cs="Times New Roman"/>
          <w:sz w:val="28"/>
          <w:szCs w:val="28"/>
          <w:lang w:eastAsia="en-US"/>
        </w:rPr>
        <w:t>.</w:t>
      </w:r>
      <w:r w:rsidR="00DF0DB1" w:rsidRPr="007E3319">
        <w:rPr>
          <w:rFonts w:ascii="Times New Roman" w:hAnsi="Times New Roman" w:cs="Times New Roman"/>
          <w:color w:val="000000"/>
          <w:sz w:val="28"/>
          <w:szCs w:val="28"/>
        </w:rPr>
        <w:t xml:space="preserve"> Должностными лицами </w:t>
      </w:r>
      <w:r w:rsidR="00B65905">
        <w:rPr>
          <w:rFonts w:ascii="Times New Roman" w:hAnsi="Times New Roman" w:cs="Times New Roman"/>
          <w:color w:val="000000"/>
          <w:sz w:val="28"/>
          <w:szCs w:val="28"/>
        </w:rPr>
        <w:t>У</w:t>
      </w:r>
      <w:r w:rsidR="00DF0DB1" w:rsidRPr="007E3319">
        <w:rPr>
          <w:rFonts w:ascii="Times New Roman" w:hAnsi="Times New Roman" w:cs="Times New Roman"/>
          <w:color w:val="000000"/>
          <w:sz w:val="28"/>
          <w:szCs w:val="28"/>
        </w:rPr>
        <w:t xml:space="preserve">чреждения, </w:t>
      </w:r>
      <w:r w:rsidR="00DF0DB1" w:rsidRPr="007E3319">
        <w:rPr>
          <w:rFonts w:ascii="Times New Roman" w:eastAsiaTheme="minorHAnsi" w:hAnsi="Times New Roman" w:cs="Times New Roman"/>
          <w:sz w:val="28"/>
          <w:szCs w:val="28"/>
          <w:lang w:eastAsia="en-US"/>
        </w:rPr>
        <w:t>уполномоченными на осуществление государственного надзора, являются:</w:t>
      </w:r>
    </w:p>
    <w:p w:rsidR="00DF0DB1" w:rsidRPr="00B65905" w:rsidRDefault="00DF0DB1" w:rsidP="00DF0DB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E3319">
        <w:rPr>
          <w:rFonts w:ascii="Times New Roman" w:eastAsiaTheme="minorHAnsi" w:hAnsi="Times New Roman" w:cs="Times New Roman"/>
          <w:sz w:val="28"/>
          <w:szCs w:val="28"/>
          <w:lang w:eastAsia="en-US"/>
        </w:rPr>
        <w:t xml:space="preserve">а) </w:t>
      </w:r>
      <w:r w:rsidRPr="00B65905">
        <w:rPr>
          <w:rFonts w:ascii="Times New Roman" w:eastAsiaTheme="minorHAnsi" w:hAnsi="Times New Roman" w:cs="Times New Roman"/>
          <w:sz w:val="28"/>
          <w:szCs w:val="28"/>
          <w:lang w:eastAsia="en-US"/>
        </w:rPr>
        <w:t xml:space="preserve">директор </w:t>
      </w:r>
      <w:r w:rsidR="00B65905" w:rsidRPr="00B65905">
        <w:rPr>
          <w:rFonts w:ascii="Times New Roman" w:eastAsiaTheme="minorHAnsi" w:hAnsi="Times New Roman" w:cs="Times New Roman"/>
          <w:sz w:val="28"/>
          <w:szCs w:val="28"/>
          <w:lang w:eastAsia="en-US"/>
        </w:rPr>
        <w:t>У</w:t>
      </w:r>
      <w:r w:rsidRPr="00B65905">
        <w:rPr>
          <w:rFonts w:ascii="Times New Roman" w:eastAsiaTheme="minorHAnsi" w:hAnsi="Times New Roman" w:cs="Times New Roman"/>
          <w:sz w:val="28"/>
          <w:szCs w:val="28"/>
          <w:lang w:eastAsia="en-US"/>
        </w:rPr>
        <w:t>чреждения – главный государственный инспектор в области охраны окружающей среды;</w:t>
      </w:r>
    </w:p>
    <w:p w:rsidR="00DF0DB1" w:rsidRPr="00B65905" w:rsidRDefault="00DF0DB1" w:rsidP="00DF0DB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65905">
        <w:rPr>
          <w:rFonts w:ascii="Times New Roman" w:eastAsiaTheme="minorHAnsi" w:hAnsi="Times New Roman" w:cs="Times New Roman"/>
          <w:sz w:val="28"/>
          <w:szCs w:val="28"/>
          <w:lang w:eastAsia="en-US"/>
        </w:rPr>
        <w:t xml:space="preserve">б) заместитель директора </w:t>
      </w:r>
      <w:r w:rsidR="00B65905" w:rsidRPr="00B65905">
        <w:rPr>
          <w:rFonts w:ascii="Times New Roman" w:eastAsiaTheme="minorHAnsi" w:hAnsi="Times New Roman" w:cs="Times New Roman"/>
          <w:sz w:val="28"/>
          <w:szCs w:val="28"/>
          <w:lang w:eastAsia="en-US"/>
        </w:rPr>
        <w:t>У</w:t>
      </w:r>
      <w:r w:rsidRPr="00B65905">
        <w:rPr>
          <w:rFonts w:ascii="Times New Roman" w:eastAsiaTheme="minorHAnsi" w:hAnsi="Times New Roman" w:cs="Times New Roman"/>
          <w:sz w:val="28"/>
          <w:szCs w:val="28"/>
          <w:lang w:eastAsia="en-US"/>
        </w:rPr>
        <w:t>чреждения – заместитель главного государственного инспектора в области охраны окружающей среды;</w:t>
      </w:r>
    </w:p>
    <w:p w:rsidR="00DF0DB1" w:rsidRPr="00B67BFB" w:rsidRDefault="00DF0DB1" w:rsidP="00DF0DB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65905">
        <w:rPr>
          <w:rFonts w:ascii="Times New Roman" w:eastAsiaTheme="minorHAnsi" w:hAnsi="Times New Roman" w:cs="Times New Roman"/>
          <w:sz w:val="28"/>
          <w:szCs w:val="28"/>
          <w:lang w:eastAsia="en-US"/>
        </w:rPr>
        <w:t xml:space="preserve">в) государственные инспекторы </w:t>
      </w:r>
      <w:r w:rsidR="00B65905" w:rsidRPr="00B65905">
        <w:rPr>
          <w:rFonts w:ascii="Times New Roman" w:eastAsiaTheme="minorHAnsi" w:hAnsi="Times New Roman" w:cs="Times New Roman"/>
          <w:sz w:val="28"/>
          <w:szCs w:val="28"/>
          <w:lang w:eastAsia="en-US"/>
        </w:rPr>
        <w:t xml:space="preserve">Учреждения </w:t>
      </w:r>
      <w:r w:rsidRPr="00B65905">
        <w:rPr>
          <w:rFonts w:ascii="Times New Roman" w:eastAsiaTheme="minorHAnsi" w:hAnsi="Times New Roman" w:cs="Times New Roman"/>
          <w:sz w:val="28"/>
          <w:szCs w:val="28"/>
          <w:lang w:eastAsia="en-US"/>
        </w:rPr>
        <w:t xml:space="preserve">– государственные </w:t>
      </w:r>
      <w:r w:rsidRPr="00B67BFB">
        <w:rPr>
          <w:rFonts w:ascii="Times New Roman" w:eastAsiaTheme="minorHAnsi" w:hAnsi="Times New Roman" w:cs="Times New Roman"/>
          <w:sz w:val="28"/>
          <w:szCs w:val="28"/>
          <w:lang w:eastAsia="en-US"/>
        </w:rPr>
        <w:t>инспекторы в области охраны окружающей среды.</w:t>
      </w:r>
    </w:p>
    <w:p w:rsidR="00B67BFB" w:rsidRPr="00B67BFB" w:rsidRDefault="00B67BFB" w:rsidP="00B67B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7BFB">
        <w:rPr>
          <w:rFonts w:ascii="Times New Roman" w:eastAsia="Calibri" w:hAnsi="Times New Roman" w:cs="Times New Roman"/>
          <w:sz w:val="28"/>
          <w:szCs w:val="28"/>
          <w:lang w:eastAsia="en-US"/>
        </w:rPr>
        <w:t>7. Департамент</w:t>
      </w:r>
      <w:r w:rsidRPr="00B67BFB">
        <w:rPr>
          <w:rFonts w:ascii="Times New Roman" w:eastAsia="Times New Roman" w:hAnsi="Times New Roman" w:cs="Times New Roman"/>
          <w:sz w:val="28"/>
          <w:szCs w:val="28"/>
        </w:rPr>
        <w:t xml:space="preserve"> в рамках осуществления государственного надзора утверждает приказом Департамента:</w:t>
      </w:r>
    </w:p>
    <w:p w:rsidR="00B67BFB" w:rsidRPr="00B67BFB" w:rsidRDefault="00B67BFB" w:rsidP="00B67B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7BFB">
        <w:rPr>
          <w:rFonts w:ascii="Times New Roman" w:eastAsia="Times New Roman" w:hAnsi="Times New Roman" w:cs="Times New Roman"/>
          <w:sz w:val="28"/>
          <w:szCs w:val="28"/>
        </w:rPr>
        <w:t>1) порядок оформления и содержание заданий на проведение выездных обследований охотничьих угодий или иных территорий, являющейся средой обитания объектов животного мира, расположенных на территории Еврейской автономной области, за исключением особо охраняемых природных территорий федерального значения;</w:t>
      </w:r>
    </w:p>
    <w:p w:rsidR="00B67BFB" w:rsidRPr="00B67BFB" w:rsidRDefault="00B67BFB" w:rsidP="00B67B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7BFB">
        <w:rPr>
          <w:rFonts w:ascii="Times New Roman" w:eastAsia="Times New Roman" w:hAnsi="Times New Roman" w:cs="Times New Roman"/>
          <w:sz w:val="28"/>
          <w:szCs w:val="28"/>
        </w:rPr>
        <w:t>2) формы документов, используемых при осуществлении государственного надзора, не утвержденные в порядке, установленном частью 2 статьи 21 Закона № 248-ФЗ</w:t>
      </w:r>
      <w:r>
        <w:rPr>
          <w:rFonts w:ascii="Times New Roman" w:eastAsia="Times New Roman" w:hAnsi="Times New Roman" w:cs="Times New Roman"/>
          <w:sz w:val="28"/>
          <w:szCs w:val="28"/>
        </w:rPr>
        <w:t>.</w:t>
      </w:r>
      <w:bookmarkStart w:id="0" w:name="_GoBack"/>
      <w:bookmarkEnd w:id="0"/>
    </w:p>
    <w:p w:rsidR="00B67BFB" w:rsidRPr="00B67BFB" w:rsidRDefault="00B67BFB" w:rsidP="00B6590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B67BFB" w:rsidRPr="00B67BFB" w:rsidRDefault="00B67BFB" w:rsidP="00B6590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B67BFB" w:rsidRDefault="00B67BFB" w:rsidP="00B65905">
      <w:pPr>
        <w:autoSpaceDE w:val="0"/>
        <w:autoSpaceDN w:val="0"/>
        <w:adjustRightInd w:val="0"/>
        <w:spacing w:after="0" w:line="240" w:lineRule="auto"/>
        <w:ind w:firstLine="709"/>
        <w:jc w:val="both"/>
        <w:rPr>
          <w:rFonts w:ascii="Times New Roman" w:eastAsiaTheme="minorHAnsi" w:hAnsi="Times New Roman" w:cs="Times New Roman"/>
          <w:color w:val="FF0000"/>
          <w:sz w:val="28"/>
          <w:szCs w:val="28"/>
          <w:lang w:eastAsia="en-US"/>
        </w:rPr>
      </w:pPr>
    </w:p>
    <w:p w:rsidR="00B67BFB" w:rsidRDefault="00B67BFB" w:rsidP="00B65905">
      <w:pPr>
        <w:autoSpaceDE w:val="0"/>
        <w:autoSpaceDN w:val="0"/>
        <w:adjustRightInd w:val="0"/>
        <w:spacing w:after="0" w:line="240" w:lineRule="auto"/>
        <w:ind w:firstLine="709"/>
        <w:jc w:val="both"/>
        <w:rPr>
          <w:rFonts w:ascii="Times New Roman" w:eastAsiaTheme="minorHAnsi" w:hAnsi="Times New Roman" w:cs="Times New Roman"/>
          <w:color w:val="FF0000"/>
          <w:sz w:val="28"/>
          <w:szCs w:val="28"/>
          <w:lang w:eastAsia="en-US"/>
        </w:rPr>
      </w:pPr>
    </w:p>
    <w:p w:rsidR="00B65905" w:rsidRPr="00B65905" w:rsidRDefault="00B65905" w:rsidP="00BA6D38">
      <w:pPr>
        <w:autoSpaceDE w:val="0"/>
        <w:autoSpaceDN w:val="0"/>
        <w:adjustRightInd w:val="0"/>
        <w:spacing w:after="0" w:line="240" w:lineRule="auto"/>
        <w:jc w:val="both"/>
        <w:rPr>
          <w:rFonts w:ascii="Times New Roman" w:eastAsia="Times New Roman" w:hAnsi="Times New Roman" w:cs="Times New Roman"/>
          <w:sz w:val="28"/>
          <w:szCs w:val="28"/>
        </w:rPr>
      </w:pPr>
    </w:p>
    <w:p w:rsidR="00B65905" w:rsidRPr="00B65905" w:rsidRDefault="00B65905" w:rsidP="00BA6D38">
      <w:pPr>
        <w:autoSpaceDE w:val="0"/>
        <w:autoSpaceDN w:val="0"/>
        <w:adjustRightInd w:val="0"/>
        <w:spacing w:after="0" w:line="240" w:lineRule="auto"/>
        <w:jc w:val="both"/>
        <w:rPr>
          <w:rFonts w:ascii="Times New Roman" w:eastAsia="Times New Roman" w:hAnsi="Times New Roman" w:cs="Times New Roman"/>
          <w:sz w:val="28"/>
          <w:szCs w:val="28"/>
        </w:rPr>
      </w:pPr>
    </w:p>
    <w:p w:rsidR="00FD0AE4" w:rsidRPr="007E3319" w:rsidRDefault="00FD0AE4" w:rsidP="00116A02">
      <w:pPr>
        <w:autoSpaceDE w:val="0"/>
        <w:autoSpaceDN w:val="0"/>
        <w:adjustRightInd w:val="0"/>
        <w:spacing w:after="0" w:line="240" w:lineRule="auto"/>
        <w:rPr>
          <w:rFonts w:ascii="Times New Roman" w:eastAsia="Times New Roman" w:hAnsi="Times New Roman" w:cs="Times New Roman"/>
          <w:color w:val="000000"/>
          <w:sz w:val="28"/>
          <w:szCs w:val="28"/>
        </w:rPr>
      </w:pPr>
    </w:p>
    <w:sectPr w:rsidR="00FD0AE4" w:rsidRPr="007E3319" w:rsidSect="00116A0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1BC0" w:rsidRDefault="00391BC0" w:rsidP="00F301FD">
      <w:pPr>
        <w:spacing w:after="0" w:line="240" w:lineRule="auto"/>
      </w:pPr>
      <w:r>
        <w:separator/>
      </w:r>
    </w:p>
  </w:endnote>
  <w:endnote w:type="continuationSeparator" w:id="0">
    <w:p w:rsidR="00391BC0" w:rsidRDefault="00391BC0" w:rsidP="00F3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1BC0" w:rsidRDefault="00391BC0" w:rsidP="00F301FD">
      <w:pPr>
        <w:spacing w:after="0" w:line="240" w:lineRule="auto"/>
      </w:pPr>
      <w:r>
        <w:separator/>
      </w:r>
    </w:p>
  </w:footnote>
  <w:footnote w:type="continuationSeparator" w:id="0">
    <w:p w:rsidR="00391BC0" w:rsidRDefault="00391BC0" w:rsidP="00F30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011122"/>
      <w:docPartObj>
        <w:docPartGallery w:val="Page Numbers (Top of Page)"/>
        <w:docPartUnique/>
      </w:docPartObj>
    </w:sdtPr>
    <w:sdtEndPr/>
    <w:sdtContent>
      <w:p w:rsidR="006819D9" w:rsidRDefault="006819D9">
        <w:pPr>
          <w:pStyle w:val="a5"/>
          <w:jc w:val="center"/>
        </w:pPr>
        <w:r w:rsidRPr="00F301FD">
          <w:rPr>
            <w:rFonts w:ascii="Times New Roman" w:hAnsi="Times New Roman" w:cs="Times New Roman"/>
            <w:sz w:val="24"/>
            <w:szCs w:val="24"/>
          </w:rPr>
          <w:fldChar w:fldCharType="begin"/>
        </w:r>
        <w:r w:rsidRPr="00F301FD">
          <w:rPr>
            <w:rFonts w:ascii="Times New Roman" w:hAnsi="Times New Roman" w:cs="Times New Roman"/>
            <w:sz w:val="24"/>
            <w:szCs w:val="24"/>
          </w:rPr>
          <w:instrText>PAGE   \* MERGEFORMAT</w:instrText>
        </w:r>
        <w:r w:rsidRPr="00F301FD">
          <w:rPr>
            <w:rFonts w:ascii="Times New Roman" w:hAnsi="Times New Roman" w:cs="Times New Roman"/>
            <w:sz w:val="24"/>
            <w:szCs w:val="24"/>
          </w:rPr>
          <w:fldChar w:fldCharType="separate"/>
        </w:r>
        <w:r>
          <w:rPr>
            <w:rFonts w:ascii="Times New Roman" w:hAnsi="Times New Roman" w:cs="Times New Roman"/>
            <w:noProof/>
            <w:sz w:val="24"/>
            <w:szCs w:val="24"/>
          </w:rPr>
          <w:t>2</w:t>
        </w:r>
        <w:r w:rsidRPr="00F301F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93FF7"/>
    <w:multiLevelType w:val="multilevel"/>
    <w:tmpl w:val="5CB0515E"/>
    <w:lvl w:ilvl="0">
      <w:start w:val="7"/>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15:restartNumberingAfterBreak="0">
    <w:nsid w:val="5C4E6EF3"/>
    <w:multiLevelType w:val="hybridMultilevel"/>
    <w:tmpl w:val="AED6D05E"/>
    <w:lvl w:ilvl="0" w:tplc="12024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8CB79DB"/>
    <w:multiLevelType w:val="multilevel"/>
    <w:tmpl w:val="4D24F336"/>
    <w:lvl w:ilvl="0">
      <w:start w:val="4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4710"/>
    <w:rsid w:val="00011D03"/>
    <w:rsid w:val="00024A37"/>
    <w:rsid w:val="00045230"/>
    <w:rsid w:val="0004556D"/>
    <w:rsid w:val="00047374"/>
    <w:rsid w:val="000479C0"/>
    <w:rsid w:val="00070897"/>
    <w:rsid w:val="00072CF4"/>
    <w:rsid w:val="000776D3"/>
    <w:rsid w:val="000847E5"/>
    <w:rsid w:val="00094249"/>
    <w:rsid w:val="00095B11"/>
    <w:rsid w:val="000A182D"/>
    <w:rsid w:val="000A6E1E"/>
    <w:rsid w:val="000B4F5D"/>
    <w:rsid w:val="000B7199"/>
    <w:rsid w:val="000C0FD5"/>
    <w:rsid w:val="000E2EA2"/>
    <w:rsid w:val="000E2FEC"/>
    <w:rsid w:val="000E38D5"/>
    <w:rsid w:val="000E4AB5"/>
    <w:rsid w:val="0010170C"/>
    <w:rsid w:val="00105677"/>
    <w:rsid w:val="00110877"/>
    <w:rsid w:val="00116A02"/>
    <w:rsid w:val="001250F1"/>
    <w:rsid w:val="00125D0E"/>
    <w:rsid w:val="001346AD"/>
    <w:rsid w:val="00134BE5"/>
    <w:rsid w:val="001535C1"/>
    <w:rsid w:val="00154B9B"/>
    <w:rsid w:val="00161804"/>
    <w:rsid w:val="001745B2"/>
    <w:rsid w:val="00191C02"/>
    <w:rsid w:val="001961CD"/>
    <w:rsid w:val="001A1896"/>
    <w:rsid w:val="001A2AF9"/>
    <w:rsid w:val="001B254D"/>
    <w:rsid w:val="001B5B6D"/>
    <w:rsid w:val="001B77E0"/>
    <w:rsid w:val="001D1314"/>
    <w:rsid w:val="001D2D5D"/>
    <w:rsid w:val="001D55BA"/>
    <w:rsid w:val="001D76E3"/>
    <w:rsid w:val="001E35BB"/>
    <w:rsid w:val="001E464B"/>
    <w:rsid w:val="001F0CAB"/>
    <w:rsid w:val="002229F6"/>
    <w:rsid w:val="00224710"/>
    <w:rsid w:val="00232968"/>
    <w:rsid w:val="00240026"/>
    <w:rsid w:val="00240912"/>
    <w:rsid w:val="002448E5"/>
    <w:rsid w:val="0024693E"/>
    <w:rsid w:val="00247DA2"/>
    <w:rsid w:val="00251A82"/>
    <w:rsid w:val="00257584"/>
    <w:rsid w:val="00262E03"/>
    <w:rsid w:val="00280587"/>
    <w:rsid w:val="00283E59"/>
    <w:rsid w:val="00296D81"/>
    <w:rsid w:val="002C5C61"/>
    <w:rsid w:val="002D0805"/>
    <w:rsid w:val="002D11AE"/>
    <w:rsid w:val="002D1662"/>
    <w:rsid w:val="002D7E8C"/>
    <w:rsid w:val="002E0BC9"/>
    <w:rsid w:val="002E503F"/>
    <w:rsid w:val="002E7066"/>
    <w:rsid w:val="003037FB"/>
    <w:rsid w:val="0030690F"/>
    <w:rsid w:val="003146B0"/>
    <w:rsid w:val="00315BBF"/>
    <w:rsid w:val="003218A9"/>
    <w:rsid w:val="00334910"/>
    <w:rsid w:val="003364A0"/>
    <w:rsid w:val="00341960"/>
    <w:rsid w:val="00343703"/>
    <w:rsid w:val="003455AD"/>
    <w:rsid w:val="00353DB2"/>
    <w:rsid w:val="003554CA"/>
    <w:rsid w:val="00360C34"/>
    <w:rsid w:val="00361650"/>
    <w:rsid w:val="003621B0"/>
    <w:rsid w:val="00372DB6"/>
    <w:rsid w:val="003731C5"/>
    <w:rsid w:val="00381CEA"/>
    <w:rsid w:val="003838FE"/>
    <w:rsid w:val="0038668F"/>
    <w:rsid w:val="00391BC0"/>
    <w:rsid w:val="003B02EE"/>
    <w:rsid w:val="003B2009"/>
    <w:rsid w:val="003B367F"/>
    <w:rsid w:val="003B5DA8"/>
    <w:rsid w:val="003B7ABB"/>
    <w:rsid w:val="003C3C80"/>
    <w:rsid w:val="003C5B59"/>
    <w:rsid w:val="003D14FC"/>
    <w:rsid w:val="003D3480"/>
    <w:rsid w:val="003D54E8"/>
    <w:rsid w:val="003D6B10"/>
    <w:rsid w:val="003F554B"/>
    <w:rsid w:val="004154DD"/>
    <w:rsid w:val="00440357"/>
    <w:rsid w:val="0044536C"/>
    <w:rsid w:val="00447361"/>
    <w:rsid w:val="00455D61"/>
    <w:rsid w:val="0045789D"/>
    <w:rsid w:val="004720A9"/>
    <w:rsid w:val="00481C60"/>
    <w:rsid w:val="00483876"/>
    <w:rsid w:val="004855C5"/>
    <w:rsid w:val="00485CB4"/>
    <w:rsid w:val="00497A03"/>
    <w:rsid w:val="004A5CCC"/>
    <w:rsid w:val="004B1943"/>
    <w:rsid w:val="004B25F5"/>
    <w:rsid w:val="004B4D79"/>
    <w:rsid w:val="004B6E18"/>
    <w:rsid w:val="004D2C61"/>
    <w:rsid w:val="004D616D"/>
    <w:rsid w:val="004E050B"/>
    <w:rsid w:val="004E31F0"/>
    <w:rsid w:val="004E40A8"/>
    <w:rsid w:val="0051452C"/>
    <w:rsid w:val="0051787E"/>
    <w:rsid w:val="00517C5C"/>
    <w:rsid w:val="00547536"/>
    <w:rsid w:val="00553B1D"/>
    <w:rsid w:val="005566BF"/>
    <w:rsid w:val="00564064"/>
    <w:rsid w:val="00566EFE"/>
    <w:rsid w:val="00570A1F"/>
    <w:rsid w:val="00580E57"/>
    <w:rsid w:val="0058324A"/>
    <w:rsid w:val="005836D4"/>
    <w:rsid w:val="00584CE2"/>
    <w:rsid w:val="00586C51"/>
    <w:rsid w:val="00590481"/>
    <w:rsid w:val="005A06D5"/>
    <w:rsid w:val="005A6B50"/>
    <w:rsid w:val="005B0A91"/>
    <w:rsid w:val="005B50CB"/>
    <w:rsid w:val="005B51D4"/>
    <w:rsid w:val="005C3D43"/>
    <w:rsid w:val="005E3240"/>
    <w:rsid w:val="005E5D1E"/>
    <w:rsid w:val="005F0C5E"/>
    <w:rsid w:val="005F0F97"/>
    <w:rsid w:val="005F5296"/>
    <w:rsid w:val="006108FD"/>
    <w:rsid w:val="0061463C"/>
    <w:rsid w:val="00616D85"/>
    <w:rsid w:val="00627689"/>
    <w:rsid w:val="00630514"/>
    <w:rsid w:val="006309A2"/>
    <w:rsid w:val="00633272"/>
    <w:rsid w:val="006333EA"/>
    <w:rsid w:val="00637CAE"/>
    <w:rsid w:val="00641AF3"/>
    <w:rsid w:val="00645FB3"/>
    <w:rsid w:val="00656207"/>
    <w:rsid w:val="00660C3D"/>
    <w:rsid w:val="0066772A"/>
    <w:rsid w:val="00671A0C"/>
    <w:rsid w:val="00674A31"/>
    <w:rsid w:val="00681744"/>
    <w:rsid w:val="006819D9"/>
    <w:rsid w:val="00682EBF"/>
    <w:rsid w:val="006874A4"/>
    <w:rsid w:val="00687898"/>
    <w:rsid w:val="006A72C4"/>
    <w:rsid w:val="006B2700"/>
    <w:rsid w:val="006B703C"/>
    <w:rsid w:val="006B72EE"/>
    <w:rsid w:val="006C1889"/>
    <w:rsid w:val="006D0AFF"/>
    <w:rsid w:val="006D6590"/>
    <w:rsid w:val="006E0E33"/>
    <w:rsid w:val="006E5A9A"/>
    <w:rsid w:val="0070045B"/>
    <w:rsid w:val="00701C62"/>
    <w:rsid w:val="00714826"/>
    <w:rsid w:val="00714BA1"/>
    <w:rsid w:val="00717D58"/>
    <w:rsid w:val="007263C9"/>
    <w:rsid w:val="00726CA8"/>
    <w:rsid w:val="00733A65"/>
    <w:rsid w:val="00736640"/>
    <w:rsid w:val="00746980"/>
    <w:rsid w:val="007609B6"/>
    <w:rsid w:val="007629C4"/>
    <w:rsid w:val="00771F62"/>
    <w:rsid w:val="0077433D"/>
    <w:rsid w:val="0078290B"/>
    <w:rsid w:val="007873EF"/>
    <w:rsid w:val="00794157"/>
    <w:rsid w:val="00796465"/>
    <w:rsid w:val="007A12CD"/>
    <w:rsid w:val="007C416B"/>
    <w:rsid w:val="007D0EA7"/>
    <w:rsid w:val="007D19AF"/>
    <w:rsid w:val="007E3319"/>
    <w:rsid w:val="007E5F53"/>
    <w:rsid w:val="0080271C"/>
    <w:rsid w:val="00804B07"/>
    <w:rsid w:val="008070C4"/>
    <w:rsid w:val="00813469"/>
    <w:rsid w:val="00815A49"/>
    <w:rsid w:val="0082352A"/>
    <w:rsid w:val="00835623"/>
    <w:rsid w:val="00836CB1"/>
    <w:rsid w:val="0083798E"/>
    <w:rsid w:val="00852A8D"/>
    <w:rsid w:val="00861C20"/>
    <w:rsid w:val="008626C6"/>
    <w:rsid w:val="00892B82"/>
    <w:rsid w:val="008C080D"/>
    <w:rsid w:val="008C1F39"/>
    <w:rsid w:val="008D288D"/>
    <w:rsid w:val="008D7946"/>
    <w:rsid w:val="008E0FFF"/>
    <w:rsid w:val="008E70E1"/>
    <w:rsid w:val="008E730C"/>
    <w:rsid w:val="008F0B2D"/>
    <w:rsid w:val="008F478D"/>
    <w:rsid w:val="009300B3"/>
    <w:rsid w:val="009317B8"/>
    <w:rsid w:val="00934C79"/>
    <w:rsid w:val="009357D4"/>
    <w:rsid w:val="00936E4C"/>
    <w:rsid w:val="00943A3C"/>
    <w:rsid w:val="009464E2"/>
    <w:rsid w:val="00946D5C"/>
    <w:rsid w:val="00951613"/>
    <w:rsid w:val="00952240"/>
    <w:rsid w:val="00960BA2"/>
    <w:rsid w:val="00967541"/>
    <w:rsid w:val="00986035"/>
    <w:rsid w:val="00992E18"/>
    <w:rsid w:val="009939DD"/>
    <w:rsid w:val="009948C9"/>
    <w:rsid w:val="009A0EFF"/>
    <w:rsid w:val="009B0823"/>
    <w:rsid w:val="009B380A"/>
    <w:rsid w:val="009C3542"/>
    <w:rsid w:val="009F1044"/>
    <w:rsid w:val="009F76D6"/>
    <w:rsid w:val="00A015CE"/>
    <w:rsid w:val="00A06ADC"/>
    <w:rsid w:val="00A14BAF"/>
    <w:rsid w:val="00A204A3"/>
    <w:rsid w:val="00A22BF7"/>
    <w:rsid w:val="00A2344B"/>
    <w:rsid w:val="00A236B3"/>
    <w:rsid w:val="00A31300"/>
    <w:rsid w:val="00A31462"/>
    <w:rsid w:val="00A35E78"/>
    <w:rsid w:val="00A377FA"/>
    <w:rsid w:val="00A47B36"/>
    <w:rsid w:val="00A51DBF"/>
    <w:rsid w:val="00A5725D"/>
    <w:rsid w:val="00A649C5"/>
    <w:rsid w:val="00A7112C"/>
    <w:rsid w:val="00A74CF4"/>
    <w:rsid w:val="00A74EF3"/>
    <w:rsid w:val="00A831B4"/>
    <w:rsid w:val="00A91882"/>
    <w:rsid w:val="00A9272F"/>
    <w:rsid w:val="00A978F9"/>
    <w:rsid w:val="00AB30A0"/>
    <w:rsid w:val="00AB36BA"/>
    <w:rsid w:val="00AB755A"/>
    <w:rsid w:val="00AC4225"/>
    <w:rsid w:val="00AC5139"/>
    <w:rsid w:val="00AC5B70"/>
    <w:rsid w:val="00AC5F23"/>
    <w:rsid w:val="00AE090A"/>
    <w:rsid w:val="00AF0502"/>
    <w:rsid w:val="00B05660"/>
    <w:rsid w:val="00B15E4E"/>
    <w:rsid w:val="00B15F09"/>
    <w:rsid w:val="00B1744A"/>
    <w:rsid w:val="00B2035F"/>
    <w:rsid w:val="00B35D44"/>
    <w:rsid w:val="00B402A3"/>
    <w:rsid w:val="00B43271"/>
    <w:rsid w:val="00B50CC1"/>
    <w:rsid w:val="00B55305"/>
    <w:rsid w:val="00B55FA7"/>
    <w:rsid w:val="00B61131"/>
    <w:rsid w:val="00B65905"/>
    <w:rsid w:val="00B67BFB"/>
    <w:rsid w:val="00B86BCA"/>
    <w:rsid w:val="00B934C3"/>
    <w:rsid w:val="00BA4B09"/>
    <w:rsid w:val="00BA6D38"/>
    <w:rsid w:val="00BB4C1F"/>
    <w:rsid w:val="00BC5700"/>
    <w:rsid w:val="00BE052B"/>
    <w:rsid w:val="00BE18EC"/>
    <w:rsid w:val="00C16DC8"/>
    <w:rsid w:val="00C206B7"/>
    <w:rsid w:val="00C218C1"/>
    <w:rsid w:val="00C27378"/>
    <w:rsid w:val="00C31309"/>
    <w:rsid w:val="00C32444"/>
    <w:rsid w:val="00C342DF"/>
    <w:rsid w:val="00C37036"/>
    <w:rsid w:val="00C4011A"/>
    <w:rsid w:val="00C51002"/>
    <w:rsid w:val="00C607DD"/>
    <w:rsid w:val="00C678BA"/>
    <w:rsid w:val="00C70CB0"/>
    <w:rsid w:val="00C71430"/>
    <w:rsid w:val="00C71697"/>
    <w:rsid w:val="00C72F09"/>
    <w:rsid w:val="00C758BA"/>
    <w:rsid w:val="00C81D55"/>
    <w:rsid w:val="00CA39A4"/>
    <w:rsid w:val="00CA7D76"/>
    <w:rsid w:val="00CB1796"/>
    <w:rsid w:val="00CB7CCA"/>
    <w:rsid w:val="00CC3466"/>
    <w:rsid w:val="00CC7376"/>
    <w:rsid w:val="00CE132E"/>
    <w:rsid w:val="00CE41B9"/>
    <w:rsid w:val="00D01624"/>
    <w:rsid w:val="00D05516"/>
    <w:rsid w:val="00D1591A"/>
    <w:rsid w:val="00D2215C"/>
    <w:rsid w:val="00D22414"/>
    <w:rsid w:val="00D31A06"/>
    <w:rsid w:val="00D46F43"/>
    <w:rsid w:val="00D53283"/>
    <w:rsid w:val="00D62F20"/>
    <w:rsid w:val="00D64C79"/>
    <w:rsid w:val="00D66507"/>
    <w:rsid w:val="00D66AA9"/>
    <w:rsid w:val="00D76293"/>
    <w:rsid w:val="00D82C37"/>
    <w:rsid w:val="00D87A94"/>
    <w:rsid w:val="00D94B79"/>
    <w:rsid w:val="00D97989"/>
    <w:rsid w:val="00DA1346"/>
    <w:rsid w:val="00DA480C"/>
    <w:rsid w:val="00DB3D6F"/>
    <w:rsid w:val="00DF0288"/>
    <w:rsid w:val="00DF0DB1"/>
    <w:rsid w:val="00DF1118"/>
    <w:rsid w:val="00DF4576"/>
    <w:rsid w:val="00E0210E"/>
    <w:rsid w:val="00E02697"/>
    <w:rsid w:val="00E034CB"/>
    <w:rsid w:val="00E0706C"/>
    <w:rsid w:val="00E203EB"/>
    <w:rsid w:val="00E2189C"/>
    <w:rsid w:val="00E229AC"/>
    <w:rsid w:val="00E33481"/>
    <w:rsid w:val="00E46720"/>
    <w:rsid w:val="00E4720B"/>
    <w:rsid w:val="00E53433"/>
    <w:rsid w:val="00E645DD"/>
    <w:rsid w:val="00E72797"/>
    <w:rsid w:val="00E773B5"/>
    <w:rsid w:val="00EA3EDE"/>
    <w:rsid w:val="00EA4FCD"/>
    <w:rsid w:val="00EC3CF3"/>
    <w:rsid w:val="00EC4245"/>
    <w:rsid w:val="00EC49A1"/>
    <w:rsid w:val="00EC7896"/>
    <w:rsid w:val="00ED5225"/>
    <w:rsid w:val="00ED601C"/>
    <w:rsid w:val="00ED76D8"/>
    <w:rsid w:val="00EE50CD"/>
    <w:rsid w:val="00EE53D5"/>
    <w:rsid w:val="00EF41A7"/>
    <w:rsid w:val="00EF605A"/>
    <w:rsid w:val="00F06C5D"/>
    <w:rsid w:val="00F12C96"/>
    <w:rsid w:val="00F301FD"/>
    <w:rsid w:val="00F31D47"/>
    <w:rsid w:val="00F5002E"/>
    <w:rsid w:val="00F508D4"/>
    <w:rsid w:val="00F53DA1"/>
    <w:rsid w:val="00F57DED"/>
    <w:rsid w:val="00F734E9"/>
    <w:rsid w:val="00F74122"/>
    <w:rsid w:val="00F74ACD"/>
    <w:rsid w:val="00F76D3E"/>
    <w:rsid w:val="00F92108"/>
    <w:rsid w:val="00F93029"/>
    <w:rsid w:val="00FA05EE"/>
    <w:rsid w:val="00FB330F"/>
    <w:rsid w:val="00FC3093"/>
    <w:rsid w:val="00FD0AE4"/>
    <w:rsid w:val="00FD0D02"/>
    <w:rsid w:val="00FE1338"/>
    <w:rsid w:val="00FF1723"/>
    <w:rsid w:val="00FF4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E7F1"/>
  <w15:docId w15:val="{FB3C1045-6A99-49C6-912A-3A32DF0B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6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6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904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0481"/>
    <w:rPr>
      <w:rFonts w:ascii="Segoe UI" w:eastAsiaTheme="minorEastAsia" w:hAnsi="Segoe UI" w:cs="Segoe UI"/>
      <w:sz w:val="18"/>
      <w:szCs w:val="18"/>
      <w:lang w:eastAsia="ru-RU"/>
    </w:rPr>
  </w:style>
  <w:style w:type="paragraph" w:styleId="a5">
    <w:name w:val="header"/>
    <w:basedOn w:val="a"/>
    <w:link w:val="a6"/>
    <w:uiPriority w:val="99"/>
    <w:unhideWhenUsed/>
    <w:rsid w:val="00F301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01FD"/>
    <w:rPr>
      <w:rFonts w:eastAsiaTheme="minorEastAsia"/>
      <w:lang w:eastAsia="ru-RU"/>
    </w:rPr>
  </w:style>
  <w:style w:type="paragraph" w:styleId="a7">
    <w:name w:val="footer"/>
    <w:basedOn w:val="a"/>
    <w:link w:val="a8"/>
    <w:uiPriority w:val="99"/>
    <w:unhideWhenUsed/>
    <w:rsid w:val="00F301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01FD"/>
    <w:rPr>
      <w:rFonts w:eastAsiaTheme="minorEastAsia"/>
      <w:lang w:eastAsia="ru-RU"/>
    </w:rPr>
  </w:style>
  <w:style w:type="paragraph" w:styleId="a9">
    <w:name w:val="List Paragraph"/>
    <w:basedOn w:val="a"/>
    <w:uiPriority w:val="34"/>
    <w:qFormat/>
    <w:rsid w:val="00C342DF"/>
    <w:pPr>
      <w:ind w:left="720"/>
      <w:contextualSpacing/>
    </w:pPr>
  </w:style>
  <w:style w:type="table" w:styleId="aa">
    <w:name w:val="Table Grid"/>
    <w:basedOn w:val="a1"/>
    <w:uiPriority w:val="39"/>
    <w:rsid w:val="00C3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91978">
      <w:bodyDiv w:val="1"/>
      <w:marLeft w:val="0"/>
      <w:marRight w:val="0"/>
      <w:marTop w:val="0"/>
      <w:marBottom w:val="0"/>
      <w:divBdr>
        <w:top w:val="none" w:sz="0" w:space="0" w:color="auto"/>
        <w:left w:val="none" w:sz="0" w:space="0" w:color="auto"/>
        <w:bottom w:val="none" w:sz="0" w:space="0" w:color="auto"/>
        <w:right w:val="none" w:sz="0" w:space="0" w:color="auto"/>
      </w:divBdr>
    </w:div>
    <w:div w:id="577326170">
      <w:bodyDiv w:val="1"/>
      <w:marLeft w:val="0"/>
      <w:marRight w:val="0"/>
      <w:marTop w:val="0"/>
      <w:marBottom w:val="0"/>
      <w:divBdr>
        <w:top w:val="none" w:sz="0" w:space="0" w:color="auto"/>
        <w:left w:val="none" w:sz="0" w:space="0" w:color="auto"/>
        <w:bottom w:val="none" w:sz="0" w:space="0" w:color="auto"/>
        <w:right w:val="none" w:sz="0" w:space="0" w:color="auto"/>
      </w:divBdr>
    </w:div>
    <w:div w:id="1076393661">
      <w:bodyDiv w:val="1"/>
      <w:marLeft w:val="0"/>
      <w:marRight w:val="0"/>
      <w:marTop w:val="0"/>
      <w:marBottom w:val="0"/>
      <w:divBdr>
        <w:top w:val="none" w:sz="0" w:space="0" w:color="auto"/>
        <w:left w:val="none" w:sz="0" w:space="0" w:color="auto"/>
        <w:bottom w:val="none" w:sz="0" w:space="0" w:color="auto"/>
        <w:right w:val="none" w:sz="0" w:space="0" w:color="auto"/>
      </w:divBdr>
    </w:div>
    <w:div w:id="1440951529">
      <w:bodyDiv w:val="1"/>
      <w:marLeft w:val="0"/>
      <w:marRight w:val="0"/>
      <w:marTop w:val="0"/>
      <w:marBottom w:val="0"/>
      <w:divBdr>
        <w:top w:val="none" w:sz="0" w:space="0" w:color="auto"/>
        <w:left w:val="none" w:sz="0" w:space="0" w:color="auto"/>
        <w:bottom w:val="none" w:sz="0" w:space="0" w:color="auto"/>
        <w:right w:val="none" w:sz="0" w:space="0" w:color="auto"/>
      </w:divBdr>
    </w:div>
    <w:div w:id="16268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2ECB9B64B772C5D69E59386D764283DDC0D1F428AEFD3678677027A48E3BEB65C00F4C40E3AEB8B22F108697A966A274975C4A53EEM6B"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DD513333337EE9C9A37426DC0EE3F48D41CF1B9C9B878BB4B8AACE78E7509B4894FD4851E967EB81A3C9776FCg0B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3</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 Баранов</dc:creator>
  <cp:keywords/>
  <dc:description/>
  <cp:lastModifiedBy>Пьяников Александр Андреевич</cp:lastModifiedBy>
  <cp:revision>75</cp:revision>
  <cp:lastPrinted>2021-11-30T00:52:00Z</cp:lastPrinted>
  <dcterms:created xsi:type="dcterms:W3CDTF">2021-09-15T23:44:00Z</dcterms:created>
  <dcterms:modified xsi:type="dcterms:W3CDTF">2021-12-02T07:09:00Z</dcterms:modified>
</cp:coreProperties>
</file>